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A29" w:rsidRDefault="00CD4A09" w:rsidP="00C86B60">
      <w:pPr>
        <w:spacing w:after="0"/>
        <w:jc w:val="center"/>
        <w:rPr>
          <w:rFonts w:ascii="Times New Roman" w:hAnsi="Times New Roman" w:cs="Times New Roman"/>
          <w:b/>
          <w:i w:val="0"/>
          <w:sz w:val="28"/>
          <w:szCs w:val="28"/>
          <w:lang w:val="ru-RU"/>
        </w:rPr>
      </w:pPr>
      <w:r>
        <w:rPr>
          <w:rFonts w:ascii="Times New Roman" w:hAnsi="Times New Roman" w:cs="Times New Roman"/>
          <w:b/>
          <w:i w:val="0"/>
          <w:sz w:val="28"/>
          <w:szCs w:val="28"/>
          <w:lang w:val="ru-RU"/>
        </w:rPr>
        <w:t>Консультация - п</w:t>
      </w:r>
      <w:r w:rsidR="00287A29">
        <w:rPr>
          <w:rFonts w:ascii="Times New Roman" w:hAnsi="Times New Roman" w:cs="Times New Roman"/>
          <w:b/>
          <w:i w:val="0"/>
          <w:sz w:val="28"/>
          <w:szCs w:val="28"/>
          <w:lang w:val="ru-RU"/>
        </w:rPr>
        <w:t xml:space="preserve">рактикум для педагогов </w:t>
      </w:r>
    </w:p>
    <w:p w:rsidR="00B321A9" w:rsidRPr="00C86B60" w:rsidRDefault="00287A29" w:rsidP="00C86B60">
      <w:pPr>
        <w:spacing w:after="0"/>
        <w:jc w:val="center"/>
        <w:rPr>
          <w:rFonts w:ascii="Times New Roman" w:hAnsi="Times New Roman" w:cs="Times New Roman"/>
          <w:b/>
          <w:i w:val="0"/>
          <w:sz w:val="28"/>
          <w:szCs w:val="28"/>
          <w:lang w:val="ru-RU"/>
        </w:rPr>
      </w:pPr>
      <w:r>
        <w:rPr>
          <w:rFonts w:ascii="Times New Roman" w:hAnsi="Times New Roman" w:cs="Times New Roman"/>
          <w:b/>
          <w:i w:val="0"/>
          <w:sz w:val="28"/>
          <w:szCs w:val="28"/>
          <w:lang w:val="ru-RU"/>
        </w:rPr>
        <w:t>"Памятка</w:t>
      </w:r>
      <w:r w:rsidR="00B321A9" w:rsidRPr="00C86B60">
        <w:rPr>
          <w:rFonts w:ascii="Times New Roman" w:hAnsi="Times New Roman" w:cs="Times New Roman"/>
          <w:b/>
          <w:i w:val="0"/>
          <w:sz w:val="28"/>
          <w:szCs w:val="28"/>
          <w:lang w:val="ru-RU"/>
        </w:rPr>
        <w:t xml:space="preserve"> «Безопасность детей в наших руках»</w:t>
      </w:r>
      <w:r>
        <w:rPr>
          <w:rFonts w:ascii="Times New Roman" w:hAnsi="Times New Roman" w:cs="Times New Roman"/>
          <w:b/>
          <w:i w:val="0"/>
          <w:sz w:val="28"/>
          <w:szCs w:val="28"/>
          <w:lang w:val="ru-RU"/>
        </w:rPr>
        <w:t>"</w:t>
      </w:r>
    </w:p>
    <w:p w:rsidR="00B321A9" w:rsidRPr="00B321A9" w:rsidRDefault="00B321A9" w:rsidP="00A4404F">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B321A9">
        <w:rPr>
          <w:rFonts w:ascii="Times New Roman" w:eastAsia="Times New Roman" w:hAnsi="Times New Roman" w:cs="Times New Roman"/>
          <w:i w:val="0"/>
          <w:color w:val="000000" w:themeColor="text1"/>
          <w:sz w:val="28"/>
          <w:szCs w:val="21"/>
          <w:u w:val="single"/>
          <w:bdr w:val="none" w:sz="0" w:space="0" w:color="auto" w:frame="1"/>
          <w:lang w:val="ru-RU" w:eastAsia="ru-RU"/>
        </w:rPr>
        <w:t>Цель</w:t>
      </w:r>
      <w:r w:rsidRPr="00B321A9">
        <w:rPr>
          <w:rFonts w:ascii="Times New Roman" w:eastAsia="Times New Roman" w:hAnsi="Times New Roman" w:cs="Times New Roman"/>
          <w:i w:val="0"/>
          <w:color w:val="000000" w:themeColor="text1"/>
          <w:sz w:val="28"/>
          <w:szCs w:val="21"/>
          <w:lang w:val="ru-RU" w:eastAsia="ru-RU"/>
        </w:rPr>
        <w:t>: совершенствование профессиональной компетентности педагогов и повышение их педагогического мастерства.</w:t>
      </w:r>
    </w:p>
    <w:p w:rsidR="00B321A9" w:rsidRPr="00B321A9" w:rsidRDefault="00B321A9" w:rsidP="00A4404F">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B321A9">
        <w:rPr>
          <w:rFonts w:ascii="Times New Roman" w:eastAsia="Times New Roman" w:hAnsi="Times New Roman" w:cs="Times New Roman"/>
          <w:i w:val="0"/>
          <w:color w:val="000000" w:themeColor="text1"/>
          <w:sz w:val="28"/>
          <w:szCs w:val="21"/>
          <w:u w:val="single"/>
          <w:bdr w:val="none" w:sz="0" w:space="0" w:color="auto" w:frame="1"/>
          <w:lang w:val="ru-RU" w:eastAsia="ru-RU"/>
        </w:rPr>
        <w:t>Задачи</w:t>
      </w:r>
      <w:r w:rsidRPr="00B321A9">
        <w:rPr>
          <w:rFonts w:ascii="Times New Roman" w:eastAsia="Times New Roman" w:hAnsi="Times New Roman" w:cs="Times New Roman"/>
          <w:i w:val="0"/>
          <w:color w:val="000000" w:themeColor="text1"/>
          <w:sz w:val="28"/>
          <w:szCs w:val="21"/>
          <w:lang w:val="ru-RU" w:eastAsia="ru-RU"/>
        </w:rPr>
        <w:t>:</w:t>
      </w:r>
    </w:p>
    <w:p w:rsidR="00B321A9" w:rsidRPr="00B321A9" w:rsidRDefault="00B321A9" w:rsidP="00A4404F">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B321A9">
        <w:rPr>
          <w:rFonts w:ascii="Times New Roman" w:eastAsia="Times New Roman" w:hAnsi="Times New Roman" w:cs="Times New Roman"/>
          <w:i w:val="0"/>
          <w:color w:val="000000" w:themeColor="text1"/>
          <w:sz w:val="28"/>
          <w:szCs w:val="21"/>
          <w:lang w:val="ru-RU" w:eastAsia="ru-RU"/>
        </w:rPr>
        <w:t>1. Теоретически обосновать формирование</w:t>
      </w:r>
      <w:r w:rsidRPr="00B321A9">
        <w:rPr>
          <w:rFonts w:ascii="Times New Roman" w:eastAsia="Times New Roman" w:hAnsi="Times New Roman" w:cs="Times New Roman"/>
          <w:i w:val="0"/>
          <w:color w:val="000000" w:themeColor="text1"/>
          <w:sz w:val="28"/>
          <w:szCs w:val="21"/>
          <w:lang w:eastAsia="ru-RU"/>
        </w:rPr>
        <w:t> </w:t>
      </w:r>
      <w:r w:rsidRPr="00B321A9">
        <w:rPr>
          <w:rFonts w:ascii="Times New Roman" w:eastAsia="Times New Roman" w:hAnsi="Times New Roman" w:cs="Times New Roman"/>
          <w:bCs/>
          <w:i w:val="0"/>
          <w:color w:val="000000" w:themeColor="text1"/>
          <w:sz w:val="28"/>
          <w:lang w:val="ru-RU" w:eastAsia="ru-RU"/>
        </w:rPr>
        <w:t>безопасности жизнедеятельности детей дошкольного возраста</w:t>
      </w:r>
      <w:r w:rsidRPr="00B321A9">
        <w:rPr>
          <w:rFonts w:ascii="Times New Roman" w:eastAsia="Times New Roman" w:hAnsi="Times New Roman" w:cs="Times New Roman"/>
          <w:i w:val="0"/>
          <w:color w:val="000000" w:themeColor="text1"/>
          <w:sz w:val="28"/>
          <w:szCs w:val="21"/>
          <w:lang w:val="ru-RU" w:eastAsia="ru-RU"/>
        </w:rPr>
        <w:t>.</w:t>
      </w:r>
    </w:p>
    <w:p w:rsidR="00B321A9" w:rsidRDefault="00B321A9" w:rsidP="00A4404F">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B321A9">
        <w:rPr>
          <w:rFonts w:ascii="Times New Roman" w:eastAsia="Times New Roman" w:hAnsi="Times New Roman" w:cs="Times New Roman"/>
          <w:i w:val="0"/>
          <w:color w:val="000000" w:themeColor="text1"/>
          <w:sz w:val="28"/>
          <w:szCs w:val="21"/>
          <w:lang w:val="ru-RU" w:eastAsia="ru-RU"/>
        </w:rPr>
        <w:t>2. Определить содержание деятельности воспитателей ДОУ по формированию</w:t>
      </w:r>
      <w:r w:rsidRPr="00B321A9">
        <w:rPr>
          <w:rFonts w:ascii="Times New Roman" w:eastAsia="Times New Roman" w:hAnsi="Times New Roman" w:cs="Times New Roman"/>
          <w:i w:val="0"/>
          <w:color w:val="000000" w:themeColor="text1"/>
          <w:sz w:val="28"/>
          <w:szCs w:val="21"/>
          <w:lang w:eastAsia="ru-RU"/>
        </w:rPr>
        <w:t> </w:t>
      </w:r>
      <w:r w:rsidRPr="00B321A9">
        <w:rPr>
          <w:rFonts w:ascii="Times New Roman" w:eastAsia="Times New Roman" w:hAnsi="Times New Roman" w:cs="Times New Roman"/>
          <w:bCs/>
          <w:i w:val="0"/>
          <w:color w:val="000000" w:themeColor="text1"/>
          <w:sz w:val="28"/>
          <w:lang w:val="ru-RU" w:eastAsia="ru-RU"/>
        </w:rPr>
        <w:t>безопасности жизнедеятельности детей дошкольного возраста</w:t>
      </w:r>
      <w:r w:rsidRPr="00B321A9">
        <w:rPr>
          <w:rFonts w:ascii="Times New Roman" w:eastAsia="Times New Roman" w:hAnsi="Times New Roman" w:cs="Times New Roman"/>
          <w:i w:val="0"/>
          <w:color w:val="000000" w:themeColor="text1"/>
          <w:sz w:val="28"/>
          <w:szCs w:val="21"/>
          <w:lang w:val="ru-RU" w:eastAsia="ru-RU"/>
        </w:rPr>
        <w:t>.</w:t>
      </w:r>
    </w:p>
    <w:p w:rsidR="00287A29" w:rsidRPr="00B321A9" w:rsidRDefault="00287A29" w:rsidP="00A4404F">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Pr>
          <w:rFonts w:ascii="Times New Roman" w:eastAsia="Times New Roman" w:hAnsi="Times New Roman" w:cs="Times New Roman"/>
          <w:i w:val="0"/>
          <w:color w:val="000000" w:themeColor="text1"/>
          <w:sz w:val="28"/>
          <w:szCs w:val="21"/>
          <w:lang w:val="ru-RU" w:eastAsia="ru-RU"/>
        </w:rPr>
        <w:t>3. Формировать навык составления памятки с учётом основных принципов.</w:t>
      </w:r>
    </w:p>
    <w:p w:rsidR="00DB2E92" w:rsidRDefault="00B9651F" w:rsidP="00A4404F">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Pr>
          <w:rFonts w:ascii="Times New Roman" w:eastAsia="Times New Roman" w:hAnsi="Times New Roman" w:cs="Times New Roman"/>
          <w:i w:val="0"/>
          <w:color w:val="000000" w:themeColor="text1"/>
          <w:sz w:val="28"/>
          <w:szCs w:val="21"/>
          <w:lang w:val="ru-RU" w:eastAsia="ru-RU"/>
        </w:rPr>
        <w:t>Ход.</w:t>
      </w:r>
    </w:p>
    <w:p w:rsidR="002226E3" w:rsidRDefault="002226E3" w:rsidP="00A4404F">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Pr>
          <w:rFonts w:ascii="Times New Roman" w:eastAsia="Times New Roman" w:hAnsi="Times New Roman" w:cs="Times New Roman"/>
          <w:i w:val="0"/>
          <w:color w:val="000000" w:themeColor="text1"/>
          <w:sz w:val="28"/>
          <w:szCs w:val="21"/>
          <w:lang w:val="ru-RU" w:eastAsia="ru-RU"/>
        </w:rPr>
        <w:t>Актуальность.</w:t>
      </w:r>
    </w:p>
    <w:p w:rsidR="00F40337" w:rsidRPr="00F40337" w:rsidRDefault="00FD387E" w:rsidP="00FD387E">
      <w:pPr>
        <w:spacing w:after="0" w:line="276" w:lineRule="auto"/>
        <w:ind w:left="-709" w:firstLine="360"/>
        <w:jc w:val="both"/>
        <w:rPr>
          <w:rFonts w:ascii="Times New Roman" w:eastAsia="Times New Roman" w:hAnsi="Times New Roman" w:cs="Times New Roman"/>
          <w:i w:val="0"/>
          <w:color w:val="000000"/>
          <w:sz w:val="28"/>
          <w:szCs w:val="21"/>
          <w:lang w:val="ru-RU" w:eastAsia="ru-RU"/>
        </w:rPr>
      </w:pPr>
      <w:r w:rsidRPr="00FD387E">
        <w:rPr>
          <w:rFonts w:ascii="Times New Roman" w:eastAsia="Times New Roman" w:hAnsi="Times New Roman" w:cs="Times New Roman"/>
          <w:i w:val="0"/>
          <w:color w:val="000000" w:themeColor="text1"/>
          <w:sz w:val="28"/>
          <w:szCs w:val="21"/>
          <w:lang w:val="ru-RU" w:eastAsia="ru-RU"/>
        </w:rPr>
        <w:t>Проблема защиты</w:t>
      </w:r>
      <w:r>
        <w:rPr>
          <w:rFonts w:ascii="Times New Roman" w:eastAsia="Times New Roman" w:hAnsi="Times New Roman" w:cs="Times New Roman"/>
          <w:i w:val="0"/>
          <w:color w:val="000000" w:themeColor="text1"/>
          <w:sz w:val="28"/>
          <w:szCs w:val="21"/>
          <w:lang w:val="ru-RU" w:eastAsia="ru-RU"/>
        </w:rPr>
        <w:t xml:space="preserve"> </w:t>
      </w:r>
      <w:r w:rsidRPr="00FD387E">
        <w:rPr>
          <w:rFonts w:ascii="Times New Roman" w:eastAsia="Times New Roman" w:hAnsi="Times New Roman" w:cs="Times New Roman"/>
          <w:i w:val="0"/>
          <w:color w:val="000000" w:themeColor="text1"/>
          <w:sz w:val="28"/>
          <w:szCs w:val="21"/>
          <w:lang w:val="ru-RU" w:eastAsia="ru-RU"/>
        </w:rPr>
        <w:t>от опасностей возникла одновременно с появлением человека на земле. Многие правила </w:t>
      </w:r>
      <w:r w:rsidRPr="00FD387E">
        <w:rPr>
          <w:rFonts w:ascii="Times New Roman" w:eastAsia="Times New Roman" w:hAnsi="Times New Roman" w:cs="Times New Roman"/>
          <w:bCs/>
          <w:i w:val="0"/>
          <w:color w:val="000000" w:themeColor="text1"/>
          <w:sz w:val="28"/>
          <w:szCs w:val="21"/>
          <w:lang w:val="ru-RU" w:eastAsia="ru-RU"/>
        </w:rPr>
        <w:t>безопасности формулировались</w:t>
      </w:r>
      <w:r w:rsidRPr="00FD387E">
        <w:rPr>
          <w:rFonts w:ascii="Times New Roman" w:eastAsia="Times New Roman" w:hAnsi="Times New Roman" w:cs="Times New Roman"/>
          <w:i w:val="0"/>
          <w:color w:val="000000" w:themeColor="text1"/>
          <w:sz w:val="28"/>
          <w:szCs w:val="21"/>
          <w:lang w:val="ru-RU" w:eastAsia="ru-RU"/>
        </w:rPr>
        <w:t>, когда люди пытались защититься от диких зверей и природных явлений. Со временем изменились условия </w:t>
      </w:r>
      <w:r w:rsidRPr="00FD387E">
        <w:rPr>
          <w:rFonts w:ascii="Times New Roman" w:eastAsia="Times New Roman" w:hAnsi="Times New Roman" w:cs="Times New Roman"/>
          <w:bCs/>
          <w:i w:val="0"/>
          <w:color w:val="000000" w:themeColor="text1"/>
          <w:sz w:val="28"/>
          <w:szCs w:val="21"/>
          <w:lang w:val="ru-RU" w:eastAsia="ru-RU"/>
        </w:rPr>
        <w:t>жизни человека</w:t>
      </w:r>
      <w:r w:rsidRPr="00FD387E">
        <w:rPr>
          <w:rFonts w:ascii="Times New Roman" w:eastAsia="Times New Roman" w:hAnsi="Times New Roman" w:cs="Times New Roman"/>
          <w:i w:val="0"/>
          <w:color w:val="000000" w:themeColor="text1"/>
          <w:sz w:val="28"/>
          <w:szCs w:val="21"/>
          <w:lang w:val="ru-RU" w:eastAsia="ru-RU"/>
        </w:rPr>
        <w:t>, изменились и правила </w:t>
      </w:r>
      <w:r w:rsidRPr="00FD387E">
        <w:rPr>
          <w:rFonts w:ascii="Times New Roman" w:eastAsia="Times New Roman" w:hAnsi="Times New Roman" w:cs="Times New Roman"/>
          <w:bCs/>
          <w:i w:val="0"/>
          <w:color w:val="000000" w:themeColor="text1"/>
          <w:sz w:val="28"/>
          <w:szCs w:val="21"/>
          <w:lang w:val="ru-RU" w:eastAsia="ru-RU"/>
        </w:rPr>
        <w:t>безопасности жизнедеятельности</w:t>
      </w:r>
      <w:r>
        <w:rPr>
          <w:rFonts w:ascii="Times New Roman" w:eastAsia="Times New Roman" w:hAnsi="Times New Roman" w:cs="Times New Roman"/>
          <w:i w:val="0"/>
          <w:color w:val="000000" w:themeColor="text1"/>
          <w:sz w:val="28"/>
          <w:szCs w:val="21"/>
          <w:lang w:val="ru-RU" w:eastAsia="ru-RU"/>
        </w:rPr>
        <w:t>, но и</w:t>
      </w:r>
      <w:r w:rsidR="00F40337" w:rsidRPr="00F40337">
        <w:rPr>
          <w:rFonts w:ascii="Times New Roman" w:eastAsia="Times New Roman" w:hAnsi="Times New Roman" w:cs="Times New Roman"/>
          <w:i w:val="0"/>
          <w:color w:val="000000"/>
          <w:sz w:val="28"/>
          <w:szCs w:val="21"/>
          <w:lang w:val="ru-RU" w:eastAsia="ru-RU"/>
        </w:rPr>
        <w:t xml:space="preserve"> в современном мире никто не застрахован ни от социальных потрясений, ни от стихийных бедствий, ни от экологических катаклизмов, ни от роста преступности, ни от экономической нестабильности.</w:t>
      </w:r>
      <w:r>
        <w:rPr>
          <w:rFonts w:ascii="Times New Roman" w:eastAsia="Times New Roman" w:hAnsi="Times New Roman" w:cs="Times New Roman"/>
          <w:i w:val="0"/>
          <w:color w:val="000000" w:themeColor="text1"/>
          <w:sz w:val="28"/>
          <w:szCs w:val="21"/>
          <w:lang w:val="ru-RU" w:eastAsia="ru-RU"/>
        </w:rPr>
        <w:t xml:space="preserve"> Задача взрослых </w:t>
      </w:r>
      <w:r w:rsidR="00F40337" w:rsidRPr="00F40337">
        <w:rPr>
          <w:rFonts w:ascii="Times New Roman" w:eastAsia="Times New Roman" w:hAnsi="Times New Roman" w:cs="Times New Roman"/>
          <w:i w:val="0"/>
          <w:color w:val="000000"/>
          <w:sz w:val="28"/>
          <w:szCs w:val="21"/>
          <w:lang w:val="ru-RU" w:eastAsia="ru-RU"/>
        </w:rPr>
        <w:t xml:space="preserve">состоит в том, чтобы </w:t>
      </w:r>
      <w:r>
        <w:rPr>
          <w:rFonts w:ascii="Times New Roman" w:eastAsia="Times New Roman" w:hAnsi="Times New Roman" w:cs="Times New Roman"/>
          <w:i w:val="0"/>
          <w:color w:val="000000" w:themeColor="text1"/>
          <w:sz w:val="28"/>
          <w:szCs w:val="21"/>
          <w:lang w:val="ru-RU" w:eastAsia="ru-RU"/>
        </w:rPr>
        <w:t xml:space="preserve">объяснить детям, что </w:t>
      </w:r>
      <w:r w:rsidR="00F40337" w:rsidRPr="00F40337">
        <w:rPr>
          <w:rFonts w:ascii="Times New Roman" w:eastAsia="Times New Roman" w:hAnsi="Times New Roman" w:cs="Times New Roman"/>
          <w:i w:val="0"/>
          <w:color w:val="000000"/>
          <w:sz w:val="28"/>
          <w:szCs w:val="21"/>
          <w:lang w:val="ru-RU" w:eastAsia="ru-RU"/>
        </w:rPr>
        <w:t xml:space="preserve">себя, свое здоровье, свою жизнь надо уметь беречь и защищать. </w:t>
      </w:r>
    </w:p>
    <w:p w:rsidR="00FD387E" w:rsidRDefault="00F40337" w:rsidP="00FD387E">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F40337">
        <w:rPr>
          <w:rFonts w:ascii="Times New Roman" w:eastAsia="Times New Roman" w:hAnsi="Times New Roman" w:cs="Times New Roman"/>
          <w:i w:val="0"/>
          <w:color w:val="000000"/>
          <w:sz w:val="28"/>
          <w:szCs w:val="21"/>
          <w:lang w:val="ru-RU" w:eastAsia="ru-RU"/>
        </w:rPr>
        <w:tab/>
        <w:t>Об актуальности данной темы можно го</w:t>
      </w:r>
      <w:r w:rsidR="00FD387E">
        <w:rPr>
          <w:rFonts w:ascii="Times New Roman" w:eastAsia="Times New Roman" w:hAnsi="Times New Roman" w:cs="Times New Roman"/>
          <w:i w:val="0"/>
          <w:color w:val="000000" w:themeColor="text1"/>
          <w:sz w:val="28"/>
          <w:szCs w:val="21"/>
          <w:lang w:val="ru-RU" w:eastAsia="ru-RU"/>
        </w:rPr>
        <w:t>ворить много и все будет главным</w:t>
      </w:r>
      <w:r w:rsidRPr="00F40337">
        <w:rPr>
          <w:rFonts w:ascii="Times New Roman" w:eastAsia="Times New Roman" w:hAnsi="Times New Roman" w:cs="Times New Roman"/>
          <w:i w:val="0"/>
          <w:color w:val="000000"/>
          <w:sz w:val="28"/>
          <w:szCs w:val="21"/>
          <w:lang w:val="ru-RU" w:eastAsia="ru-RU"/>
        </w:rPr>
        <w:t xml:space="preserve">. Как сберечь здоровье детей? Как помочь разобраться в многообразии жизненных ситуаций? Как научить помогать друг другу? </w:t>
      </w:r>
    </w:p>
    <w:p w:rsidR="00F40337" w:rsidRDefault="00F40337" w:rsidP="0079351B">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F40337">
        <w:rPr>
          <w:rFonts w:ascii="Times New Roman" w:eastAsia="Times New Roman" w:hAnsi="Times New Roman" w:cs="Times New Roman"/>
          <w:i w:val="0"/>
          <w:color w:val="000000"/>
          <w:sz w:val="28"/>
          <w:szCs w:val="21"/>
          <w:lang w:val="ru-RU" w:eastAsia="ru-RU"/>
        </w:rPr>
        <w:t>С первых лет жизни любознательность ребенка, его активность в вопросах познания окружающего, поощряемая взрослым, порой становится небезопасн</w:t>
      </w:r>
      <w:r w:rsidR="00FD387E">
        <w:rPr>
          <w:rFonts w:ascii="Times New Roman" w:eastAsia="Times New Roman" w:hAnsi="Times New Roman" w:cs="Times New Roman"/>
          <w:i w:val="0"/>
          <w:color w:val="000000" w:themeColor="text1"/>
          <w:sz w:val="28"/>
          <w:szCs w:val="21"/>
          <w:lang w:val="ru-RU" w:eastAsia="ru-RU"/>
        </w:rPr>
        <w:t>ой</w:t>
      </w:r>
      <w:r w:rsidRPr="00F40337">
        <w:rPr>
          <w:rFonts w:ascii="Times New Roman" w:eastAsia="Times New Roman" w:hAnsi="Times New Roman" w:cs="Times New Roman"/>
          <w:i w:val="0"/>
          <w:color w:val="000000"/>
          <w:sz w:val="28"/>
          <w:szCs w:val="21"/>
          <w:lang w:val="ru-RU" w:eastAsia="ru-RU"/>
        </w:rPr>
        <w:t xml:space="preserve"> для него. Формирование безопасного поведения неизбежно связано с целым рядом запретов. При этом взрослые, порой сами не замечают, как часто</w:t>
      </w:r>
      <w:r w:rsidR="00DF6487">
        <w:rPr>
          <w:rFonts w:ascii="Times New Roman" w:eastAsia="Times New Roman" w:hAnsi="Times New Roman" w:cs="Times New Roman"/>
          <w:i w:val="0"/>
          <w:color w:val="000000" w:themeColor="text1"/>
          <w:sz w:val="28"/>
          <w:szCs w:val="21"/>
          <w:lang w:val="ru-RU" w:eastAsia="ru-RU"/>
        </w:rPr>
        <w:t>,</w:t>
      </w:r>
      <w:r w:rsidRPr="00F40337">
        <w:rPr>
          <w:rFonts w:ascii="Times New Roman" w:eastAsia="Times New Roman" w:hAnsi="Times New Roman" w:cs="Times New Roman"/>
          <w:i w:val="0"/>
          <w:color w:val="000000"/>
          <w:sz w:val="28"/>
          <w:szCs w:val="21"/>
          <w:lang w:val="ru-RU" w:eastAsia="ru-RU"/>
        </w:rPr>
        <w:t xml:space="preserve"> </w:t>
      </w:r>
      <w:r w:rsidR="00DF6487">
        <w:rPr>
          <w:rFonts w:ascii="Times New Roman" w:eastAsia="Times New Roman" w:hAnsi="Times New Roman" w:cs="Times New Roman"/>
          <w:i w:val="0"/>
          <w:color w:val="000000" w:themeColor="text1"/>
          <w:sz w:val="28"/>
          <w:szCs w:val="21"/>
          <w:lang w:val="ru-RU" w:eastAsia="ru-RU"/>
        </w:rPr>
        <w:t>не объясняя ребёнку причины,</w:t>
      </w:r>
      <w:r w:rsidR="00DF6487" w:rsidRPr="00F40337">
        <w:rPr>
          <w:rFonts w:ascii="Times New Roman" w:eastAsia="Times New Roman" w:hAnsi="Times New Roman" w:cs="Times New Roman"/>
          <w:i w:val="0"/>
          <w:color w:val="000000" w:themeColor="text1"/>
          <w:sz w:val="28"/>
          <w:szCs w:val="21"/>
          <w:lang w:val="ru-RU" w:eastAsia="ru-RU"/>
        </w:rPr>
        <w:t xml:space="preserve"> </w:t>
      </w:r>
      <w:r w:rsidRPr="00F40337">
        <w:rPr>
          <w:rFonts w:ascii="Times New Roman" w:eastAsia="Times New Roman" w:hAnsi="Times New Roman" w:cs="Times New Roman"/>
          <w:i w:val="0"/>
          <w:color w:val="000000"/>
          <w:sz w:val="28"/>
          <w:szCs w:val="21"/>
          <w:lang w:val="ru-RU" w:eastAsia="ru-RU"/>
        </w:rPr>
        <w:t>они повторяют слова: «не трогай», «отойди», «нельзя». Или, напротив, пытаются объяснить что-либо путем долгих и не всегда поня</w:t>
      </w:r>
      <w:r w:rsidR="00DF6487">
        <w:rPr>
          <w:rFonts w:ascii="Times New Roman" w:eastAsia="Times New Roman" w:hAnsi="Times New Roman" w:cs="Times New Roman"/>
          <w:i w:val="0"/>
          <w:color w:val="000000" w:themeColor="text1"/>
          <w:sz w:val="28"/>
          <w:szCs w:val="21"/>
          <w:lang w:val="ru-RU" w:eastAsia="ru-RU"/>
        </w:rPr>
        <w:t>тных детям наставлений.</w:t>
      </w:r>
      <w:r w:rsidR="00DF6487" w:rsidRPr="00DF6487">
        <w:rPr>
          <w:rFonts w:ascii="Times New Roman" w:eastAsia="Times New Roman" w:hAnsi="Times New Roman" w:cs="Times New Roman"/>
          <w:i w:val="0"/>
          <w:color w:val="000000" w:themeColor="text1"/>
          <w:sz w:val="28"/>
          <w:szCs w:val="21"/>
          <w:lang w:val="ru-RU" w:eastAsia="ru-RU"/>
        </w:rPr>
        <w:t xml:space="preserve"> Только, глядя на мир детскими глазами, понимая окружающее через их внутреннее мироощущения, мы сможем научить ребенка избегать ситуаций, опасных для его жизни и здоровья</w:t>
      </w:r>
      <w:proofErr w:type="gramStart"/>
      <w:r w:rsidR="00DF6487" w:rsidRPr="00DF6487">
        <w:rPr>
          <w:rFonts w:ascii="Times New Roman" w:eastAsia="Times New Roman" w:hAnsi="Times New Roman" w:cs="Times New Roman"/>
          <w:i w:val="0"/>
          <w:color w:val="000000" w:themeColor="text1"/>
          <w:sz w:val="28"/>
          <w:szCs w:val="21"/>
          <w:lang w:val="ru-RU" w:eastAsia="ru-RU"/>
        </w:rPr>
        <w:t>.</w:t>
      </w:r>
      <w:proofErr w:type="gramEnd"/>
      <w:r w:rsidR="0079351B">
        <w:rPr>
          <w:rFonts w:ascii="Times New Roman" w:eastAsia="Times New Roman" w:hAnsi="Times New Roman" w:cs="Times New Roman"/>
          <w:i w:val="0"/>
          <w:color w:val="000000" w:themeColor="text1"/>
          <w:sz w:val="28"/>
          <w:szCs w:val="21"/>
          <w:lang w:val="ru-RU" w:eastAsia="ru-RU"/>
        </w:rPr>
        <w:t xml:space="preserve"> И </w:t>
      </w:r>
      <w:r w:rsidR="00DF6487" w:rsidRPr="00DF6487">
        <w:rPr>
          <w:rFonts w:ascii="Times New Roman" w:eastAsia="Times New Roman" w:hAnsi="Times New Roman" w:cs="Times New Roman"/>
          <w:i w:val="0"/>
          <w:color w:val="000000" w:themeColor="text1"/>
          <w:sz w:val="28"/>
          <w:szCs w:val="21"/>
          <w:lang w:val="ru-RU" w:eastAsia="ru-RU"/>
        </w:rPr>
        <w:t xml:space="preserve">чем раньше мы начнем прививать навыки безопасного поведения нашим детям, тем более уверенно будем смотреть в будущее. </w:t>
      </w:r>
    </w:p>
    <w:p w:rsidR="00DB2E92" w:rsidRPr="00DB2E92" w:rsidRDefault="0079351B" w:rsidP="005450B5">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Pr>
          <w:rFonts w:ascii="Times New Roman" w:eastAsia="Times New Roman" w:hAnsi="Times New Roman" w:cs="Times New Roman"/>
          <w:i w:val="0"/>
          <w:color w:val="000000" w:themeColor="text1"/>
          <w:sz w:val="28"/>
          <w:szCs w:val="21"/>
          <w:lang w:val="ru-RU" w:eastAsia="ru-RU"/>
        </w:rPr>
        <w:t xml:space="preserve">Коллеги, сегодняшняя встреча </w:t>
      </w:r>
      <w:r w:rsidR="00287A29">
        <w:rPr>
          <w:rFonts w:ascii="Times New Roman" w:eastAsia="Times New Roman" w:hAnsi="Times New Roman" w:cs="Times New Roman"/>
          <w:i w:val="0"/>
          <w:color w:val="000000" w:themeColor="text1"/>
          <w:sz w:val="28"/>
          <w:szCs w:val="21"/>
          <w:lang w:val="ru-RU" w:eastAsia="ru-RU"/>
        </w:rPr>
        <w:t>пройдёт в необычном формате.</w:t>
      </w:r>
      <w:r w:rsidR="00DB2E92">
        <w:rPr>
          <w:rFonts w:ascii="Times New Roman" w:eastAsia="Times New Roman" w:hAnsi="Times New Roman" w:cs="Times New Roman"/>
          <w:i w:val="0"/>
          <w:color w:val="000000" w:themeColor="text1"/>
          <w:sz w:val="28"/>
          <w:szCs w:val="21"/>
          <w:lang w:val="ru-RU" w:eastAsia="ru-RU"/>
        </w:rPr>
        <w:t xml:space="preserve"> Всем вам хорошо известна такая форма вербальной передачи информации как памятка. Вы часто используете их в р</w:t>
      </w:r>
      <w:r w:rsidR="00D90E12">
        <w:rPr>
          <w:rFonts w:ascii="Times New Roman" w:eastAsia="Times New Roman" w:hAnsi="Times New Roman" w:cs="Times New Roman"/>
          <w:i w:val="0"/>
          <w:color w:val="000000" w:themeColor="text1"/>
          <w:sz w:val="28"/>
          <w:szCs w:val="21"/>
          <w:lang w:val="ru-RU" w:eastAsia="ru-RU"/>
        </w:rPr>
        <w:t>аботе с родителями в повседневной жизни или на родительских собраниях</w:t>
      </w:r>
      <w:r w:rsidR="001F5A48">
        <w:rPr>
          <w:rFonts w:ascii="Times New Roman" w:eastAsia="Times New Roman" w:hAnsi="Times New Roman" w:cs="Times New Roman"/>
          <w:i w:val="0"/>
          <w:color w:val="000000" w:themeColor="text1"/>
          <w:sz w:val="28"/>
          <w:szCs w:val="21"/>
          <w:lang w:val="ru-RU" w:eastAsia="ru-RU"/>
        </w:rPr>
        <w:t xml:space="preserve"> </w:t>
      </w:r>
      <w:r w:rsidR="00DB2E92">
        <w:rPr>
          <w:rFonts w:ascii="Times New Roman" w:eastAsia="Times New Roman" w:hAnsi="Times New Roman" w:cs="Times New Roman"/>
          <w:i w:val="0"/>
          <w:color w:val="000000" w:themeColor="text1"/>
          <w:sz w:val="28"/>
          <w:szCs w:val="21"/>
          <w:lang w:val="ru-RU" w:eastAsia="ru-RU"/>
        </w:rPr>
        <w:t xml:space="preserve">для краткой передачи </w:t>
      </w:r>
      <w:r w:rsidR="001F5A48">
        <w:rPr>
          <w:rFonts w:ascii="Times New Roman" w:eastAsia="Times New Roman" w:hAnsi="Times New Roman" w:cs="Times New Roman"/>
          <w:i w:val="0"/>
          <w:color w:val="000000" w:themeColor="text1"/>
          <w:sz w:val="28"/>
          <w:szCs w:val="21"/>
          <w:lang w:val="ru-RU" w:eastAsia="ru-RU"/>
        </w:rPr>
        <w:t xml:space="preserve">вербальной </w:t>
      </w:r>
      <w:r w:rsidR="00DB2E92">
        <w:rPr>
          <w:rFonts w:ascii="Times New Roman" w:eastAsia="Times New Roman" w:hAnsi="Times New Roman" w:cs="Times New Roman"/>
          <w:i w:val="0"/>
          <w:color w:val="000000" w:themeColor="text1"/>
          <w:sz w:val="28"/>
          <w:szCs w:val="21"/>
          <w:lang w:val="ru-RU" w:eastAsia="ru-RU"/>
        </w:rPr>
        <w:t>информации</w:t>
      </w:r>
      <w:r w:rsidR="00453DD3">
        <w:rPr>
          <w:rFonts w:ascii="Times New Roman" w:eastAsia="Times New Roman" w:hAnsi="Times New Roman" w:cs="Times New Roman"/>
          <w:i w:val="0"/>
          <w:color w:val="000000" w:themeColor="text1"/>
          <w:sz w:val="28"/>
          <w:szCs w:val="21"/>
          <w:lang w:val="ru-RU" w:eastAsia="ru-RU"/>
        </w:rPr>
        <w:t xml:space="preserve">, краткого </w:t>
      </w:r>
      <w:proofErr w:type="gramStart"/>
      <w:r w:rsidR="00453DD3">
        <w:rPr>
          <w:rFonts w:ascii="Times New Roman" w:eastAsia="Times New Roman" w:hAnsi="Times New Roman" w:cs="Times New Roman"/>
          <w:i w:val="0"/>
          <w:color w:val="000000" w:themeColor="text1"/>
          <w:sz w:val="28"/>
          <w:szCs w:val="21"/>
          <w:lang w:val="ru-RU" w:eastAsia="ru-RU"/>
        </w:rPr>
        <w:t>изложения</w:t>
      </w:r>
      <w:proofErr w:type="gramEnd"/>
      <w:r w:rsidR="00453DD3">
        <w:rPr>
          <w:rFonts w:ascii="Times New Roman" w:eastAsia="Times New Roman" w:hAnsi="Times New Roman" w:cs="Times New Roman"/>
          <w:i w:val="0"/>
          <w:color w:val="000000" w:themeColor="text1"/>
          <w:sz w:val="28"/>
          <w:szCs w:val="21"/>
          <w:lang w:val="ru-RU" w:eastAsia="ru-RU"/>
        </w:rPr>
        <w:t xml:space="preserve"> как</w:t>
      </w:r>
      <w:r w:rsidR="001F5A48">
        <w:rPr>
          <w:rFonts w:ascii="Times New Roman" w:eastAsia="Times New Roman" w:hAnsi="Times New Roman" w:cs="Times New Roman"/>
          <w:i w:val="0"/>
          <w:color w:val="000000" w:themeColor="text1"/>
          <w:sz w:val="28"/>
          <w:szCs w:val="21"/>
          <w:lang w:val="ru-RU" w:eastAsia="ru-RU"/>
        </w:rPr>
        <w:t>ого - либо вопроса или проблемы. Так же памятка</w:t>
      </w:r>
      <w:r w:rsidR="00453DD3">
        <w:rPr>
          <w:rFonts w:ascii="Times New Roman" w:eastAsia="Times New Roman" w:hAnsi="Times New Roman" w:cs="Times New Roman"/>
          <w:i w:val="0"/>
          <w:color w:val="000000" w:themeColor="text1"/>
          <w:sz w:val="28"/>
          <w:szCs w:val="21"/>
          <w:lang w:val="ru-RU" w:eastAsia="ru-RU"/>
        </w:rPr>
        <w:t xml:space="preserve"> может содержать </w:t>
      </w:r>
      <w:r w:rsidR="00DB2E92" w:rsidRPr="00DB2E92">
        <w:rPr>
          <w:rFonts w:ascii="Times New Roman" w:eastAsia="Times New Roman" w:hAnsi="Times New Roman" w:cs="Times New Roman"/>
          <w:i w:val="0"/>
          <w:color w:val="000000" w:themeColor="text1"/>
          <w:sz w:val="28"/>
          <w:szCs w:val="21"/>
          <w:lang w:val="ru-RU" w:eastAsia="ru-RU"/>
        </w:rPr>
        <w:t>важные сведения, которыми надо руководствоваться в определенных жизненных ситуациях или при выполн</w:t>
      </w:r>
      <w:r w:rsidR="00DB2E92">
        <w:rPr>
          <w:rFonts w:ascii="Times New Roman" w:eastAsia="Times New Roman" w:hAnsi="Times New Roman" w:cs="Times New Roman"/>
          <w:i w:val="0"/>
          <w:color w:val="000000" w:themeColor="text1"/>
          <w:sz w:val="28"/>
          <w:szCs w:val="21"/>
          <w:lang w:val="ru-RU" w:eastAsia="ru-RU"/>
        </w:rPr>
        <w:t>ении определенной деятельности.</w:t>
      </w:r>
      <w:r w:rsidR="005450B5" w:rsidRPr="005450B5">
        <w:rPr>
          <w:rFonts w:ascii="Times New Roman" w:eastAsia="Times New Roman" w:hAnsi="Times New Roman" w:cs="Times New Roman"/>
          <w:i w:val="0"/>
          <w:color w:val="000000" w:themeColor="text1"/>
          <w:sz w:val="28"/>
          <w:szCs w:val="21"/>
          <w:lang w:val="ru-RU" w:eastAsia="ru-RU"/>
        </w:rPr>
        <w:t xml:space="preserve"> </w:t>
      </w:r>
      <w:r w:rsidR="005450B5">
        <w:rPr>
          <w:rFonts w:ascii="Times New Roman" w:eastAsia="Times New Roman" w:hAnsi="Times New Roman" w:cs="Times New Roman"/>
          <w:i w:val="0"/>
          <w:color w:val="000000" w:themeColor="text1"/>
          <w:sz w:val="28"/>
          <w:szCs w:val="21"/>
          <w:lang w:val="ru-RU" w:eastAsia="ru-RU"/>
        </w:rPr>
        <w:t xml:space="preserve">Сегодня я предлагаю вам </w:t>
      </w:r>
      <w:r w:rsidR="005450B5">
        <w:rPr>
          <w:rFonts w:ascii="Times New Roman" w:eastAsia="Times New Roman" w:hAnsi="Times New Roman" w:cs="Times New Roman"/>
          <w:i w:val="0"/>
          <w:color w:val="000000" w:themeColor="text1"/>
          <w:sz w:val="28"/>
          <w:szCs w:val="21"/>
          <w:lang w:val="ru-RU" w:eastAsia="ru-RU"/>
        </w:rPr>
        <w:lastRenderedPageBreak/>
        <w:t>составить памятку для самих себя.</w:t>
      </w:r>
      <w:r w:rsidR="00B154A4">
        <w:rPr>
          <w:rFonts w:ascii="Times New Roman" w:eastAsia="Times New Roman" w:hAnsi="Times New Roman" w:cs="Times New Roman"/>
          <w:i w:val="0"/>
          <w:color w:val="000000" w:themeColor="text1"/>
          <w:sz w:val="28"/>
          <w:szCs w:val="21"/>
          <w:lang w:val="ru-RU" w:eastAsia="ru-RU"/>
        </w:rPr>
        <w:t xml:space="preserve"> (</w:t>
      </w:r>
      <w:r w:rsidR="00B154A4" w:rsidRPr="00B154A4">
        <w:rPr>
          <w:rFonts w:ascii="Times New Roman" w:eastAsia="Times New Roman" w:hAnsi="Times New Roman" w:cs="Times New Roman"/>
          <w:color w:val="000000" w:themeColor="text1"/>
          <w:sz w:val="28"/>
          <w:szCs w:val="21"/>
          <w:lang w:val="ru-RU" w:eastAsia="ru-RU"/>
        </w:rPr>
        <w:t>На слайде выведены основные принципы составления памятки</w:t>
      </w:r>
      <w:r w:rsidR="00B154A4">
        <w:rPr>
          <w:rFonts w:ascii="Times New Roman" w:eastAsia="Times New Roman" w:hAnsi="Times New Roman" w:cs="Times New Roman"/>
          <w:i w:val="0"/>
          <w:color w:val="000000" w:themeColor="text1"/>
          <w:sz w:val="28"/>
          <w:szCs w:val="21"/>
          <w:lang w:val="ru-RU" w:eastAsia="ru-RU"/>
        </w:rPr>
        <w:t>)</w:t>
      </w:r>
      <w:r w:rsidR="005450B5">
        <w:rPr>
          <w:rFonts w:ascii="Times New Roman" w:eastAsia="Times New Roman" w:hAnsi="Times New Roman" w:cs="Times New Roman"/>
          <w:i w:val="0"/>
          <w:color w:val="000000" w:themeColor="text1"/>
          <w:sz w:val="28"/>
          <w:szCs w:val="21"/>
          <w:lang w:val="ru-RU" w:eastAsia="ru-RU"/>
        </w:rPr>
        <w:t xml:space="preserve"> Перед вами пустые бланки - это "скелет" нашей памятки, наша с вами задача наполнить её полезным для вас содержимым.  </w:t>
      </w:r>
    </w:p>
    <w:p w:rsidR="003C7F3F" w:rsidRDefault="001F5A48" w:rsidP="003C7F3F">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8"/>
          <w:szCs w:val="28"/>
          <w:lang w:val="ru-RU" w:bidi="ar-SA"/>
        </w:rPr>
      </w:pPr>
      <w:r>
        <w:rPr>
          <w:rFonts w:ascii="Times New Roman" w:eastAsia="Times New Roman" w:hAnsi="Times New Roman" w:cs="Times New Roman"/>
          <w:i w:val="0"/>
          <w:color w:val="000000" w:themeColor="text1"/>
          <w:sz w:val="28"/>
          <w:szCs w:val="21"/>
          <w:lang w:val="ru-RU" w:eastAsia="ru-RU"/>
        </w:rPr>
        <w:t xml:space="preserve">И так </w:t>
      </w:r>
      <w:r w:rsidR="00C95BC0">
        <w:rPr>
          <w:rFonts w:ascii="Times New Roman" w:eastAsia="Times New Roman" w:hAnsi="Times New Roman" w:cs="Times New Roman"/>
          <w:i w:val="0"/>
          <w:color w:val="000000" w:themeColor="text1"/>
          <w:sz w:val="28"/>
          <w:szCs w:val="21"/>
          <w:lang w:val="ru-RU" w:eastAsia="ru-RU"/>
        </w:rPr>
        <w:t>самое</w:t>
      </w:r>
      <w:r>
        <w:rPr>
          <w:rFonts w:ascii="Times New Roman" w:eastAsia="Times New Roman" w:hAnsi="Times New Roman" w:cs="Times New Roman"/>
          <w:i w:val="0"/>
          <w:color w:val="000000" w:themeColor="text1"/>
          <w:sz w:val="28"/>
          <w:szCs w:val="21"/>
          <w:lang w:val="ru-RU" w:eastAsia="ru-RU"/>
        </w:rPr>
        <w:t xml:space="preserve"> главное в памят</w:t>
      </w:r>
      <w:r w:rsidR="00C95BC0">
        <w:rPr>
          <w:rFonts w:ascii="Times New Roman" w:eastAsia="Times New Roman" w:hAnsi="Times New Roman" w:cs="Times New Roman"/>
          <w:i w:val="0"/>
          <w:color w:val="000000" w:themeColor="text1"/>
          <w:sz w:val="28"/>
          <w:szCs w:val="21"/>
          <w:lang w:val="ru-RU" w:eastAsia="ru-RU"/>
        </w:rPr>
        <w:t xml:space="preserve">ке - это чётко сформулировать </w:t>
      </w:r>
      <w:r>
        <w:rPr>
          <w:rFonts w:ascii="Times New Roman" w:eastAsia="Times New Roman" w:hAnsi="Times New Roman" w:cs="Times New Roman"/>
          <w:i w:val="0"/>
          <w:color w:val="000000" w:themeColor="text1"/>
          <w:sz w:val="28"/>
          <w:szCs w:val="21"/>
          <w:lang w:val="ru-RU" w:eastAsia="ru-RU"/>
        </w:rPr>
        <w:t xml:space="preserve">тему, </w:t>
      </w:r>
      <w:r w:rsidR="005450B5">
        <w:rPr>
          <w:rFonts w:ascii="Times New Roman" w:eastAsia="Times New Roman" w:hAnsi="Times New Roman" w:cs="Times New Roman"/>
          <w:i w:val="0"/>
          <w:color w:val="000000" w:themeColor="text1"/>
          <w:sz w:val="28"/>
          <w:szCs w:val="21"/>
          <w:lang w:val="ru-RU" w:eastAsia="ru-RU"/>
        </w:rPr>
        <w:t xml:space="preserve">а </w:t>
      </w:r>
      <w:r>
        <w:rPr>
          <w:rFonts w:ascii="Times New Roman" w:eastAsia="Times New Roman" w:hAnsi="Times New Roman" w:cs="Times New Roman"/>
          <w:i w:val="0"/>
          <w:color w:val="000000" w:themeColor="text1"/>
          <w:sz w:val="28"/>
          <w:szCs w:val="21"/>
          <w:lang w:val="ru-RU" w:eastAsia="ru-RU"/>
        </w:rPr>
        <w:t xml:space="preserve"> тема нашей встречи "Без</w:t>
      </w:r>
      <w:r w:rsidR="00C95BC0">
        <w:rPr>
          <w:rFonts w:ascii="Times New Roman" w:eastAsia="Times New Roman" w:hAnsi="Times New Roman" w:cs="Times New Roman"/>
          <w:i w:val="0"/>
          <w:color w:val="000000" w:themeColor="text1"/>
          <w:sz w:val="28"/>
          <w:szCs w:val="21"/>
          <w:lang w:val="ru-RU" w:eastAsia="ru-RU"/>
        </w:rPr>
        <w:t>опасность детей в наших руках" (</w:t>
      </w:r>
      <w:r w:rsidR="005450B5">
        <w:rPr>
          <w:rFonts w:ascii="Times New Roman" w:eastAsia="Times New Roman" w:hAnsi="Times New Roman" w:cs="Times New Roman"/>
          <w:color w:val="000000" w:themeColor="text1"/>
          <w:sz w:val="28"/>
          <w:szCs w:val="21"/>
          <w:lang w:val="ru-RU" w:eastAsia="ru-RU"/>
        </w:rPr>
        <w:t>П</w:t>
      </w:r>
      <w:r w:rsidR="00C95BC0" w:rsidRPr="005450B5">
        <w:rPr>
          <w:rFonts w:ascii="Times New Roman" w:eastAsia="Times New Roman" w:hAnsi="Times New Roman" w:cs="Times New Roman"/>
          <w:color w:val="000000" w:themeColor="text1"/>
          <w:sz w:val="28"/>
          <w:szCs w:val="21"/>
          <w:lang w:val="ru-RU" w:eastAsia="ru-RU"/>
        </w:rPr>
        <w:t>едагоги высказывают предложения по формулировке</w:t>
      </w:r>
      <w:r w:rsidR="005450B5" w:rsidRPr="005450B5">
        <w:rPr>
          <w:rFonts w:ascii="Times New Roman" w:eastAsia="Times New Roman" w:hAnsi="Times New Roman" w:cs="Times New Roman"/>
          <w:color w:val="000000" w:themeColor="text1"/>
          <w:sz w:val="28"/>
          <w:szCs w:val="21"/>
          <w:lang w:val="ru-RU" w:eastAsia="ru-RU"/>
        </w:rPr>
        <w:t xml:space="preserve"> темы</w:t>
      </w:r>
      <w:r w:rsidR="00C95BC0" w:rsidRPr="005450B5">
        <w:rPr>
          <w:rFonts w:ascii="Times New Roman" w:eastAsia="Times New Roman" w:hAnsi="Times New Roman" w:cs="Times New Roman"/>
          <w:color w:val="000000" w:themeColor="text1"/>
          <w:sz w:val="28"/>
          <w:szCs w:val="21"/>
          <w:lang w:val="ru-RU" w:eastAsia="ru-RU"/>
        </w:rPr>
        <w:t xml:space="preserve"> памятки</w:t>
      </w:r>
      <w:r w:rsidR="00C95BC0">
        <w:rPr>
          <w:rFonts w:ascii="Times New Roman" w:eastAsia="Times New Roman" w:hAnsi="Times New Roman" w:cs="Times New Roman"/>
          <w:i w:val="0"/>
          <w:color w:val="000000" w:themeColor="text1"/>
          <w:sz w:val="28"/>
          <w:szCs w:val="21"/>
          <w:lang w:val="ru-RU" w:eastAsia="ru-RU"/>
        </w:rPr>
        <w:t>).</w:t>
      </w:r>
      <w:r w:rsidR="003C7F3F" w:rsidRPr="003C7F3F">
        <w:rPr>
          <w:rFonts w:ascii="Times New Roman CYR" w:eastAsia="Calibri" w:hAnsi="Times New Roman CYR" w:cs="Times New Roman CYR"/>
          <w:i w:val="0"/>
          <w:iCs w:val="0"/>
          <w:sz w:val="28"/>
          <w:szCs w:val="28"/>
          <w:lang w:val="ru-RU" w:bidi="ar-SA"/>
        </w:rPr>
        <w:t xml:space="preserve"> </w:t>
      </w:r>
    </w:p>
    <w:p w:rsidR="00FC2961" w:rsidRDefault="00FC2961" w:rsidP="00FC2961">
      <w:pPr>
        <w:spacing w:after="0" w:line="276" w:lineRule="auto"/>
        <w:ind w:left="-709" w:firstLine="360"/>
        <w:jc w:val="both"/>
        <w:rPr>
          <w:rFonts w:ascii="Times New Roman CYR" w:eastAsia="Calibri" w:hAnsi="Times New Roman CYR" w:cs="Times New Roman CYR"/>
          <w:bCs/>
          <w:i w:val="0"/>
          <w:iCs w:val="0"/>
          <w:sz w:val="28"/>
          <w:szCs w:val="28"/>
          <w:lang w:val="ru-RU" w:bidi="ar-SA"/>
        </w:rPr>
      </w:pPr>
      <w:r w:rsidRPr="00B9651F">
        <w:rPr>
          <w:rFonts w:ascii="Times New Roman CYR" w:eastAsia="Calibri" w:hAnsi="Times New Roman CYR" w:cs="Times New Roman CYR"/>
          <w:bCs/>
          <w:i w:val="0"/>
          <w:iCs w:val="0"/>
          <w:sz w:val="28"/>
          <w:szCs w:val="28"/>
          <w:lang w:val="ru-RU" w:bidi="ar-SA"/>
        </w:rPr>
        <w:t>Безопасность-это не просто сумма усвоенных знаний, а умение правильно вести себя в различных ситуациях.</w:t>
      </w:r>
      <w:r>
        <w:rPr>
          <w:rFonts w:ascii="Times New Roman CYR" w:eastAsia="Calibri" w:hAnsi="Times New Roman CYR" w:cs="Times New Roman CYR"/>
          <w:bCs/>
          <w:i w:val="0"/>
          <w:iCs w:val="0"/>
          <w:sz w:val="28"/>
          <w:szCs w:val="28"/>
          <w:lang w:val="ru-RU" w:bidi="ar-SA"/>
        </w:rPr>
        <w:t xml:space="preserve"> </w:t>
      </w:r>
      <w:r w:rsidRPr="00B9651F">
        <w:rPr>
          <w:rFonts w:ascii="Times New Roman CYR" w:eastAsia="Calibri" w:hAnsi="Times New Roman CYR" w:cs="Times New Roman CYR"/>
          <w:bCs/>
          <w:i w:val="0"/>
          <w:iCs w:val="0"/>
          <w:sz w:val="28"/>
          <w:szCs w:val="28"/>
          <w:lang w:val="ru-RU" w:bidi="ar-SA"/>
        </w:rPr>
        <w:t>Главная цель по воспитанию безопасного поведения у д</w:t>
      </w:r>
      <w:r>
        <w:rPr>
          <w:rFonts w:ascii="Times New Roman CYR" w:eastAsia="Calibri" w:hAnsi="Times New Roman CYR" w:cs="Times New Roman CYR"/>
          <w:bCs/>
          <w:i w:val="0"/>
          <w:iCs w:val="0"/>
          <w:sz w:val="28"/>
          <w:szCs w:val="28"/>
          <w:lang w:val="ru-RU" w:bidi="ar-SA"/>
        </w:rPr>
        <w:t xml:space="preserve">ошкольников - дать </w:t>
      </w:r>
      <w:r w:rsidRPr="00B9651F">
        <w:rPr>
          <w:rFonts w:ascii="Times New Roman CYR" w:eastAsia="Calibri" w:hAnsi="Times New Roman CYR" w:cs="Times New Roman CYR"/>
          <w:bCs/>
          <w:i w:val="0"/>
          <w:iCs w:val="0"/>
          <w:sz w:val="28"/>
          <w:szCs w:val="28"/>
          <w:lang w:val="ru-RU" w:bidi="ar-SA"/>
        </w:rPr>
        <w:t xml:space="preserve">основные понятия опасных для жизни ситуаций и особенностей поведения в них. </w:t>
      </w:r>
    </w:p>
    <w:p w:rsidR="00D60CFD" w:rsidRPr="00B9651F" w:rsidRDefault="00FC2961" w:rsidP="00D60CFD">
      <w:pPr>
        <w:spacing w:after="0" w:line="276" w:lineRule="auto"/>
        <w:ind w:left="-709" w:firstLine="360"/>
        <w:jc w:val="both"/>
        <w:rPr>
          <w:rFonts w:ascii="Times New Roman" w:eastAsia="Times New Roman" w:hAnsi="Times New Roman" w:cs="Times New Roman"/>
          <w:i w:val="0"/>
          <w:iCs w:val="0"/>
          <w:color w:val="000000"/>
          <w:sz w:val="28"/>
          <w:szCs w:val="21"/>
          <w:lang w:val="ru-RU" w:eastAsia="ru-RU" w:bidi="ar-SA"/>
        </w:rPr>
      </w:pPr>
      <w:r>
        <w:rPr>
          <w:rFonts w:ascii="Times New Roman" w:eastAsia="Times New Roman" w:hAnsi="Times New Roman" w:cs="Times New Roman"/>
          <w:i w:val="0"/>
          <w:color w:val="000000" w:themeColor="text1"/>
          <w:sz w:val="28"/>
          <w:szCs w:val="21"/>
          <w:lang w:val="ru-RU" w:eastAsia="ru-RU"/>
        </w:rPr>
        <w:t>Теперь</w:t>
      </w:r>
      <w:r w:rsidR="005A55D8">
        <w:rPr>
          <w:rFonts w:ascii="Times New Roman" w:eastAsia="Times New Roman" w:hAnsi="Times New Roman" w:cs="Times New Roman"/>
          <w:i w:val="0"/>
          <w:color w:val="000000" w:themeColor="text1"/>
          <w:sz w:val="28"/>
          <w:szCs w:val="21"/>
          <w:lang w:val="ru-RU" w:eastAsia="ru-RU"/>
        </w:rPr>
        <w:t xml:space="preserve"> нам необходимо дать краткую характеристику основной идее н</w:t>
      </w:r>
      <w:r w:rsidR="005A55D8" w:rsidRPr="005F1994">
        <w:rPr>
          <w:rFonts w:ascii="Times New Roman" w:eastAsia="Times New Roman" w:hAnsi="Times New Roman" w:cs="Times New Roman"/>
          <w:i w:val="0"/>
          <w:color w:val="000000" w:themeColor="text1"/>
          <w:sz w:val="28"/>
          <w:szCs w:val="21"/>
          <w:lang w:val="ru-RU" w:eastAsia="ru-RU"/>
        </w:rPr>
        <w:t>ашего сообщения</w:t>
      </w:r>
      <w:r>
        <w:rPr>
          <w:rFonts w:ascii="Times New Roman" w:eastAsia="Times New Roman" w:hAnsi="Times New Roman" w:cs="Times New Roman"/>
          <w:i w:val="0"/>
          <w:color w:val="000000" w:themeColor="text1"/>
          <w:sz w:val="28"/>
          <w:szCs w:val="21"/>
          <w:lang w:val="ru-RU" w:eastAsia="ru-RU"/>
        </w:rPr>
        <w:t xml:space="preserve"> и выделить актуальность, </w:t>
      </w:r>
      <w:r w:rsidR="005A55D8">
        <w:rPr>
          <w:rFonts w:ascii="Times New Roman" w:eastAsia="Times New Roman" w:hAnsi="Times New Roman" w:cs="Times New Roman"/>
          <w:i w:val="0"/>
          <w:color w:val="000000" w:themeColor="text1"/>
          <w:sz w:val="28"/>
          <w:szCs w:val="21"/>
          <w:lang w:val="ru-RU" w:eastAsia="ru-RU"/>
        </w:rPr>
        <w:t xml:space="preserve">сформулировать </w:t>
      </w:r>
      <w:r w:rsidR="005450B5">
        <w:rPr>
          <w:rFonts w:ascii="Times New Roman" w:eastAsia="Times New Roman" w:hAnsi="Times New Roman" w:cs="Times New Roman"/>
          <w:i w:val="0"/>
          <w:color w:val="000000" w:themeColor="text1"/>
          <w:sz w:val="28"/>
          <w:szCs w:val="21"/>
          <w:lang w:val="ru-RU" w:eastAsia="ru-RU"/>
        </w:rPr>
        <w:t xml:space="preserve">основное </w:t>
      </w:r>
      <w:r w:rsidR="005A55D8">
        <w:rPr>
          <w:rFonts w:ascii="Times New Roman" w:eastAsia="Times New Roman" w:hAnsi="Times New Roman" w:cs="Times New Roman"/>
          <w:i w:val="0"/>
          <w:color w:val="000000" w:themeColor="text1"/>
          <w:sz w:val="28"/>
          <w:szCs w:val="21"/>
          <w:lang w:val="ru-RU" w:eastAsia="ru-RU"/>
        </w:rPr>
        <w:t>понятие</w:t>
      </w:r>
      <w:r w:rsidR="005450B5">
        <w:rPr>
          <w:rFonts w:ascii="Times New Roman" w:eastAsia="Times New Roman" w:hAnsi="Times New Roman" w:cs="Times New Roman"/>
          <w:i w:val="0"/>
          <w:color w:val="000000" w:themeColor="text1"/>
          <w:sz w:val="28"/>
          <w:szCs w:val="21"/>
          <w:lang w:val="ru-RU" w:eastAsia="ru-RU"/>
        </w:rPr>
        <w:t xml:space="preserve"> по теме</w:t>
      </w:r>
      <w:r w:rsidR="005A55D8">
        <w:rPr>
          <w:rFonts w:ascii="Times New Roman" w:eastAsia="Times New Roman" w:hAnsi="Times New Roman" w:cs="Times New Roman"/>
          <w:i w:val="0"/>
          <w:color w:val="000000" w:themeColor="text1"/>
          <w:sz w:val="28"/>
          <w:szCs w:val="21"/>
          <w:lang w:val="ru-RU" w:eastAsia="ru-RU"/>
        </w:rPr>
        <w:t>.  Для этого я п</w:t>
      </w:r>
      <w:r w:rsidR="00F40337">
        <w:rPr>
          <w:rFonts w:ascii="Times New Roman" w:eastAsia="Times New Roman" w:hAnsi="Times New Roman" w:cs="Times New Roman"/>
          <w:i w:val="0"/>
          <w:color w:val="000000" w:themeColor="text1"/>
          <w:sz w:val="28"/>
          <w:szCs w:val="21"/>
          <w:lang w:val="ru-RU" w:eastAsia="ru-RU"/>
        </w:rPr>
        <w:t>редлагаю вам ответить на вопрос</w:t>
      </w:r>
      <w:r w:rsidR="005A55D8">
        <w:rPr>
          <w:rFonts w:ascii="Times New Roman" w:eastAsia="Times New Roman" w:hAnsi="Times New Roman" w:cs="Times New Roman"/>
          <w:i w:val="0"/>
          <w:color w:val="000000" w:themeColor="text1"/>
          <w:sz w:val="28"/>
          <w:szCs w:val="21"/>
          <w:lang w:val="ru-RU" w:eastAsia="ru-RU"/>
        </w:rPr>
        <w:t xml:space="preserve">: </w:t>
      </w:r>
      <w:proofErr w:type="gramStart"/>
      <w:r w:rsidR="002A5F4A">
        <w:rPr>
          <w:rFonts w:ascii="Times New Roman" w:eastAsia="Times New Roman" w:hAnsi="Times New Roman" w:cs="Times New Roman"/>
          <w:i w:val="0"/>
          <w:color w:val="000000" w:themeColor="text1"/>
          <w:sz w:val="28"/>
          <w:szCs w:val="21"/>
          <w:lang w:val="ru-RU" w:eastAsia="ru-RU"/>
        </w:rPr>
        <w:t>Что такое – «детская безопасность»?</w:t>
      </w:r>
      <w:r w:rsidR="005450B5">
        <w:rPr>
          <w:rFonts w:ascii="Times New Roman" w:eastAsia="Times New Roman" w:hAnsi="Times New Roman" w:cs="Times New Roman"/>
          <w:i w:val="0"/>
          <w:color w:val="000000" w:themeColor="text1"/>
          <w:sz w:val="28"/>
          <w:szCs w:val="21"/>
          <w:lang w:val="ru-RU" w:eastAsia="ru-RU"/>
        </w:rPr>
        <w:t xml:space="preserve"> </w:t>
      </w:r>
      <w:proofErr w:type="gramEnd"/>
      <w:r w:rsidR="005450B5">
        <w:rPr>
          <w:rFonts w:ascii="Times New Roman" w:eastAsia="Times New Roman" w:hAnsi="Times New Roman" w:cs="Times New Roman"/>
          <w:i w:val="0"/>
          <w:color w:val="000000" w:themeColor="text1"/>
          <w:sz w:val="28"/>
          <w:szCs w:val="21"/>
          <w:lang w:val="ru-RU" w:eastAsia="ru-RU"/>
        </w:rPr>
        <w:t>(</w:t>
      </w:r>
      <w:r w:rsidR="005450B5" w:rsidRPr="005450B5">
        <w:rPr>
          <w:rFonts w:ascii="Times New Roman" w:eastAsia="Times New Roman" w:hAnsi="Times New Roman" w:cs="Times New Roman"/>
          <w:color w:val="000000" w:themeColor="text1"/>
          <w:sz w:val="28"/>
          <w:szCs w:val="21"/>
          <w:lang w:val="ru-RU" w:eastAsia="ru-RU"/>
        </w:rPr>
        <w:t>Педагоги своими словами формулируют понятие «детская безопасность» и записывают в памятку</w:t>
      </w:r>
      <w:r w:rsidR="005450B5">
        <w:rPr>
          <w:rFonts w:ascii="Times New Roman" w:eastAsia="Times New Roman" w:hAnsi="Times New Roman" w:cs="Times New Roman"/>
          <w:i w:val="0"/>
          <w:color w:val="000000" w:themeColor="text1"/>
          <w:sz w:val="28"/>
          <w:szCs w:val="21"/>
          <w:lang w:val="ru-RU" w:eastAsia="ru-RU"/>
        </w:rPr>
        <w:t>)</w:t>
      </w:r>
      <w:r w:rsidR="00D60CFD" w:rsidRPr="00D60CFD">
        <w:rPr>
          <w:rFonts w:ascii="Times New Roman" w:eastAsia="Times New Roman" w:hAnsi="Times New Roman" w:cs="Times New Roman"/>
          <w:i w:val="0"/>
          <w:iCs w:val="0"/>
          <w:color w:val="000000"/>
          <w:sz w:val="28"/>
          <w:szCs w:val="22"/>
          <w:lang w:val="ru-RU" w:eastAsia="ru-RU" w:bidi="ar-SA"/>
        </w:rPr>
        <w:t xml:space="preserve"> </w:t>
      </w:r>
      <w:r w:rsidR="00D60CFD">
        <w:rPr>
          <w:rFonts w:ascii="Times New Roman" w:eastAsia="Times New Roman" w:hAnsi="Times New Roman" w:cs="Times New Roman"/>
          <w:i w:val="0"/>
          <w:iCs w:val="0"/>
          <w:color w:val="000000"/>
          <w:sz w:val="28"/>
          <w:szCs w:val="22"/>
          <w:lang w:val="ru-RU" w:eastAsia="ru-RU" w:bidi="ar-SA"/>
        </w:rPr>
        <w:t>Существует</w:t>
      </w:r>
      <w:r w:rsidR="00D60CFD" w:rsidRPr="00B9651F">
        <w:rPr>
          <w:rFonts w:ascii="Times New Roman" w:eastAsia="Times New Roman" w:hAnsi="Times New Roman" w:cs="Times New Roman"/>
          <w:i w:val="0"/>
          <w:iCs w:val="0"/>
          <w:color w:val="000000"/>
          <w:sz w:val="28"/>
          <w:szCs w:val="22"/>
          <w:lang w:val="ru-RU" w:eastAsia="ru-RU" w:bidi="ar-SA"/>
        </w:rPr>
        <w:t xml:space="preserve"> формула безопасности</w:t>
      </w:r>
      <w:r w:rsidR="00D60CFD">
        <w:rPr>
          <w:rFonts w:ascii="Times New Roman" w:eastAsia="Times New Roman" w:hAnsi="Times New Roman" w:cs="Times New Roman"/>
          <w:i w:val="0"/>
          <w:iCs w:val="0"/>
          <w:color w:val="000000"/>
          <w:sz w:val="28"/>
          <w:szCs w:val="22"/>
          <w:lang w:val="ru-RU" w:eastAsia="ru-RU" w:bidi="ar-SA"/>
        </w:rPr>
        <w:t>, которая</w:t>
      </w:r>
      <w:r w:rsidR="00D60CFD" w:rsidRPr="00B9651F">
        <w:rPr>
          <w:rFonts w:ascii="Times New Roman" w:eastAsia="Times New Roman" w:hAnsi="Times New Roman" w:cs="Times New Roman"/>
          <w:i w:val="0"/>
          <w:iCs w:val="0"/>
          <w:color w:val="000000"/>
          <w:sz w:val="28"/>
          <w:szCs w:val="22"/>
          <w:lang w:val="ru-RU" w:eastAsia="ru-RU" w:bidi="ar-SA"/>
        </w:rPr>
        <w:t xml:space="preserve"> гласит: </w:t>
      </w:r>
      <w:r w:rsidR="00D60CFD" w:rsidRPr="002226E3">
        <w:rPr>
          <w:rFonts w:ascii="Times New Roman" w:eastAsia="Times New Roman" w:hAnsi="Times New Roman" w:cs="Times New Roman"/>
          <w:i w:val="0"/>
          <w:color w:val="000000"/>
          <w:sz w:val="28"/>
          <w:szCs w:val="22"/>
          <w:lang w:val="ru-RU" w:eastAsia="ru-RU" w:bidi="ar-SA"/>
        </w:rPr>
        <w:t>предвидеть опасность; при возможности избегать; при необходимости действовать</w:t>
      </w:r>
      <w:r w:rsidR="00D60CFD" w:rsidRPr="00B9651F">
        <w:rPr>
          <w:rFonts w:ascii="Times New Roman" w:eastAsia="Times New Roman" w:hAnsi="Times New Roman" w:cs="Times New Roman"/>
          <w:color w:val="000000"/>
          <w:sz w:val="28"/>
          <w:szCs w:val="22"/>
          <w:lang w:val="ru-RU" w:eastAsia="ru-RU" w:bidi="ar-SA"/>
        </w:rPr>
        <w:t>. </w:t>
      </w:r>
      <w:r w:rsidR="00D60CFD">
        <w:rPr>
          <w:rFonts w:ascii="Times New Roman" w:eastAsia="Times New Roman" w:hAnsi="Times New Roman" w:cs="Times New Roman"/>
          <w:i w:val="0"/>
          <w:iCs w:val="0"/>
          <w:color w:val="000000"/>
          <w:sz w:val="28"/>
          <w:szCs w:val="22"/>
          <w:lang w:val="ru-RU" w:eastAsia="ru-RU" w:bidi="ar-SA"/>
        </w:rPr>
        <w:t>Детям</w:t>
      </w:r>
      <w:r w:rsidR="00D60CFD" w:rsidRPr="00B9651F">
        <w:rPr>
          <w:rFonts w:ascii="Times New Roman" w:eastAsia="Times New Roman" w:hAnsi="Times New Roman" w:cs="Times New Roman"/>
          <w:i w:val="0"/>
          <w:iCs w:val="0"/>
          <w:color w:val="000000"/>
          <w:sz w:val="28"/>
          <w:szCs w:val="22"/>
          <w:lang w:val="ru-RU" w:eastAsia="ru-RU" w:bidi="ar-SA"/>
        </w:rPr>
        <w:t xml:space="preserve"> эту формулу можно зарифмовать в стихах:</w:t>
      </w:r>
    </w:p>
    <w:p w:rsidR="002A5F4A" w:rsidRPr="00D60CFD" w:rsidRDefault="00D60CFD" w:rsidP="00D60CFD">
      <w:pPr>
        <w:spacing w:after="0" w:line="276" w:lineRule="auto"/>
        <w:ind w:left="-709"/>
        <w:contextualSpacing/>
        <w:rPr>
          <w:rFonts w:ascii="Times New Roman" w:eastAsia="Times New Roman" w:hAnsi="Times New Roman" w:cs="Times New Roman"/>
          <w:i w:val="0"/>
          <w:iCs w:val="0"/>
          <w:color w:val="000000"/>
          <w:sz w:val="28"/>
          <w:szCs w:val="22"/>
          <w:lang w:val="ru-RU" w:eastAsia="ru-RU" w:bidi="ar-SA"/>
        </w:rPr>
      </w:pPr>
      <w:r w:rsidRPr="00B9651F">
        <w:rPr>
          <w:rFonts w:ascii="Times New Roman" w:eastAsia="Times New Roman" w:hAnsi="Times New Roman" w:cs="Times New Roman"/>
          <w:i w:val="0"/>
          <w:iCs w:val="0"/>
          <w:color w:val="000000"/>
          <w:sz w:val="28"/>
          <w:szCs w:val="22"/>
          <w:lang w:val="ru-RU" w:eastAsia="ru-RU" w:bidi="ar-SA"/>
        </w:rPr>
        <w:t>Безопасности формула есть:</w:t>
      </w:r>
      <w:r w:rsidRPr="00B9651F">
        <w:rPr>
          <w:rFonts w:ascii="Times New Roman" w:eastAsia="Times New Roman" w:hAnsi="Times New Roman" w:cs="Times New Roman"/>
          <w:i w:val="0"/>
          <w:iCs w:val="0"/>
          <w:color w:val="000000"/>
          <w:sz w:val="28"/>
          <w:szCs w:val="22"/>
          <w:lang w:val="ru-RU" w:eastAsia="ru-RU" w:bidi="ar-SA"/>
        </w:rPr>
        <w:br/>
        <w:t>Надо видеть, предвидеть, учесть.</w:t>
      </w:r>
      <w:r w:rsidRPr="00B9651F">
        <w:rPr>
          <w:rFonts w:ascii="Times New Roman" w:eastAsia="Times New Roman" w:hAnsi="Times New Roman" w:cs="Times New Roman"/>
          <w:i w:val="0"/>
          <w:iCs w:val="0"/>
          <w:color w:val="000000"/>
          <w:sz w:val="28"/>
          <w:szCs w:val="22"/>
          <w:lang w:val="ru-RU" w:eastAsia="ru-RU" w:bidi="ar-SA"/>
        </w:rPr>
        <w:br/>
        <w:t>По возможности – все избежать,</w:t>
      </w:r>
      <w:r w:rsidRPr="00B9651F">
        <w:rPr>
          <w:rFonts w:ascii="Times New Roman" w:eastAsia="Times New Roman" w:hAnsi="Times New Roman" w:cs="Times New Roman"/>
          <w:i w:val="0"/>
          <w:iCs w:val="0"/>
          <w:color w:val="000000"/>
          <w:sz w:val="28"/>
          <w:szCs w:val="22"/>
          <w:lang w:val="ru-RU" w:eastAsia="ru-RU" w:bidi="ar-SA"/>
        </w:rPr>
        <w:br/>
        <w:t>А где надо – на помощь позвать.</w:t>
      </w:r>
    </w:p>
    <w:p w:rsidR="002A5F4A" w:rsidRPr="00410C23" w:rsidRDefault="00FC2961" w:rsidP="00A4404F">
      <w:pPr>
        <w:spacing w:after="0" w:line="276" w:lineRule="auto"/>
        <w:ind w:left="-709" w:firstLine="360"/>
        <w:jc w:val="both"/>
        <w:rPr>
          <w:rFonts w:ascii="Times New Roman" w:eastAsia="Times New Roman" w:hAnsi="Times New Roman" w:cs="Times New Roman"/>
          <w:i w:val="0"/>
          <w:iCs w:val="0"/>
          <w:color w:val="000000"/>
          <w:sz w:val="28"/>
          <w:szCs w:val="21"/>
          <w:lang w:val="ru-RU" w:eastAsia="ru-RU" w:bidi="ar-SA"/>
        </w:rPr>
      </w:pPr>
      <w:r>
        <w:rPr>
          <w:rFonts w:ascii="Times New Roman" w:eastAsia="Times New Roman" w:hAnsi="Times New Roman" w:cs="Times New Roman"/>
          <w:bCs/>
          <w:i w:val="0"/>
          <w:iCs w:val="0"/>
          <w:color w:val="000000"/>
          <w:sz w:val="28"/>
          <w:szCs w:val="22"/>
          <w:lang w:val="ru-RU" w:eastAsia="ru-RU" w:bidi="ar-SA"/>
        </w:rPr>
        <w:t>З</w:t>
      </w:r>
      <w:r w:rsidR="00B9651F" w:rsidRPr="00B9651F">
        <w:rPr>
          <w:rFonts w:ascii="Times New Roman" w:eastAsia="Times New Roman" w:hAnsi="Times New Roman" w:cs="Times New Roman"/>
          <w:bCs/>
          <w:i w:val="0"/>
          <w:iCs w:val="0"/>
          <w:color w:val="000000"/>
          <w:sz w:val="28"/>
          <w:szCs w:val="22"/>
          <w:lang w:val="ru-RU" w:eastAsia="ru-RU" w:bidi="ar-SA"/>
        </w:rPr>
        <w:t>адача взрослых</w:t>
      </w:r>
      <w:r w:rsidR="00B9651F" w:rsidRPr="00B9651F">
        <w:rPr>
          <w:rFonts w:ascii="Times New Roman" w:eastAsia="Times New Roman" w:hAnsi="Times New Roman" w:cs="Times New Roman"/>
          <w:b/>
          <w:bCs/>
          <w:i w:val="0"/>
          <w:iCs w:val="0"/>
          <w:color w:val="000000"/>
          <w:sz w:val="28"/>
          <w:szCs w:val="22"/>
          <w:lang w:val="ru-RU" w:eastAsia="ru-RU" w:bidi="ar-SA"/>
        </w:rPr>
        <w:t> </w:t>
      </w:r>
      <w:r w:rsidR="00B9651F" w:rsidRPr="00B9651F">
        <w:rPr>
          <w:rFonts w:ascii="Times New Roman" w:eastAsia="Times New Roman" w:hAnsi="Times New Roman" w:cs="Times New Roman"/>
          <w:i w:val="0"/>
          <w:iCs w:val="0"/>
          <w:color w:val="000000"/>
          <w:sz w:val="28"/>
          <w:szCs w:val="22"/>
          <w:lang w:val="ru-RU" w:eastAsia="ru-RU" w:bidi="ar-SA"/>
        </w:rPr>
        <w:t>состоит не только в том, чтобы оберегать и защищать ребенка, но и в том, чтобы подготовить его к встрече с различными сложными, а порой и опасными жизненными ситуациями.</w:t>
      </w:r>
      <w:r w:rsidR="002A5F4A" w:rsidRPr="002A5F4A">
        <w:rPr>
          <w:rFonts w:ascii="Times New Roman" w:eastAsia="Times New Roman" w:hAnsi="Times New Roman" w:cs="Times New Roman"/>
          <w:i w:val="0"/>
          <w:iCs w:val="0"/>
          <w:color w:val="000000"/>
          <w:sz w:val="28"/>
          <w:szCs w:val="21"/>
          <w:lang w:val="ru-RU" w:eastAsia="ru-RU" w:bidi="ar-SA"/>
        </w:rPr>
        <w:t xml:space="preserve"> </w:t>
      </w:r>
      <w:r>
        <w:rPr>
          <w:rFonts w:ascii="Times New Roman" w:eastAsia="Times New Roman" w:hAnsi="Times New Roman" w:cs="Times New Roman"/>
          <w:i w:val="0"/>
          <w:iCs w:val="0"/>
          <w:color w:val="000000"/>
          <w:sz w:val="28"/>
          <w:szCs w:val="21"/>
          <w:lang w:val="ru-RU" w:eastAsia="ru-RU" w:bidi="ar-SA"/>
        </w:rPr>
        <w:t>Мы, как педагоги</w:t>
      </w:r>
      <w:r w:rsidR="005F187C">
        <w:rPr>
          <w:rFonts w:ascii="Times New Roman" w:eastAsia="Times New Roman" w:hAnsi="Times New Roman" w:cs="Times New Roman"/>
          <w:i w:val="0"/>
          <w:iCs w:val="0"/>
          <w:color w:val="000000"/>
          <w:sz w:val="28"/>
          <w:szCs w:val="21"/>
          <w:lang w:val="ru-RU" w:eastAsia="ru-RU" w:bidi="ar-SA"/>
        </w:rPr>
        <w:t>,</w:t>
      </w:r>
      <w:r>
        <w:rPr>
          <w:rFonts w:ascii="Times New Roman" w:eastAsia="Times New Roman" w:hAnsi="Times New Roman" w:cs="Times New Roman"/>
          <w:i w:val="0"/>
          <w:iCs w:val="0"/>
          <w:color w:val="000000"/>
          <w:sz w:val="28"/>
          <w:szCs w:val="21"/>
          <w:lang w:val="ru-RU" w:eastAsia="ru-RU" w:bidi="ar-SA"/>
        </w:rPr>
        <w:t xml:space="preserve"> должны точно </w:t>
      </w:r>
      <w:r w:rsidR="00410C23">
        <w:rPr>
          <w:rFonts w:ascii="Times New Roman" w:eastAsia="Times New Roman" w:hAnsi="Times New Roman" w:cs="Times New Roman"/>
          <w:i w:val="0"/>
          <w:iCs w:val="0"/>
          <w:color w:val="000000"/>
          <w:sz w:val="28"/>
          <w:szCs w:val="21"/>
          <w:lang w:val="ru-RU" w:eastAsia="ru-RU" w:bidi="ar-SA"/>
        </w:rPr>
        <w:t xml:space="preserve">формулировать </w:t>
      </w:r>
      <w:r>
        <w:rPr>
          <w:rFonts w:ascii="Times New Roman" w:eastAsia="Times New Roman" w:hAnsi="Times New Roman" w:cs="Times New Roman"/>
          <w:i w:val="0"/>
          <w:iCs w:val="0"/>
          <w:color w:val="000000"/>
          <w:sz w:val="28"/>
          <w:szCs w:val="21"/>
          <w:lang w:val="ru-RU" w:eastAsia="ru-RU" w:bidi="ar-SA"/>
        </w:rPr>
        <w:t>цель и задачи формирования навыков безопасного поведения</w:t>
      </w:r>
      <w:r w:rsidR="00410C23">
        <w:rPr>
          <w:rFonts w:ascii="Times New Roman" w:eastAsia="Times New Roman" w:hAnsi="Times New Roman" w:cs="Times New Roman"/>
          <w:i w:val="0"/>
          <w:iCs w:val="0"/>
          <w:color w:val="000000"/>
          <w:sz w:val="28"/>
          <w:szCs w:val="21"/>
          <w:lang w:val="ru-RU" w:eastAsia="ru-RU" w:bidi="ar-SA"/>
        </w:rPr>
        <w:t xml:space="preserve"> ориентированных на детей дошкольного возраста</w:t>
      </w:r>
      <w:r>
        <w:rPr>
          <w:rFonts w:ascii="Times New Roman" w:eastAsia="Times New Roman" w:hAnsi="Times New Roman" w:cs="Times New Roman"/>
          <w:i w:val="0"/>
          <w:iCs w:val="0"/>
          <w:color w:val="000000"/>
          <w:sz w:val="28"/>
          <w:szCs w:val="21"/>
          <w:lang w:val="ru-RU" w:eastAsia="ru-RU" w:bidi="ar-SA"/>
        </w:rPr>
        <w:t>. (</w:t>
      </w:r>
      <w:r w:rsidRPr="00410C23">
        <w:rPr>
          <w:rFonts w:ascii="Times New Roman" w:eastAsia="Times New Roman" w:hAnsi="Times New Roman" w:cs="Times New Roman"/>
          <w:iCs w:val="0"/>
          <w:color w:val="000000"/>
          <w:sz w:val="28"/>
          <w:szCs w:val="21"/>
          <w:lang w:val="ru-RU" w:eastAsia="ru-RU" w:bidi="ar-SA"/>
        </w:rPr>
        <w:t>Педагоги формулируют цель и задачи по формированию навыков безоп</w:t>
      </w:r>
      <w:r w:rsidR="00410C23">
        <w:rPr>
          <w:rFonts w:ascii="Times New Roman" w:eastAsia="Times New Roman" w:hAnsi="Times New Roman" w:cs="Times New Roman"/>
          <w:iCs w:val="0"/>
          <w:color w:val="000000"/>
          <w:sz w:val="28"/>
          <w:szCs w:val="21"/>
          <w:lang w:val="ru-RU" w:eastAsia="ru-RU" w:bidi="ar-SA"/>
        </w:rPr>
        <w:t>асного поведения для дошкольников и записывают в памятку)</w:t>
      </w:r>
    </w:p>
    <w:p w:rsidR="00FC2961" w:rsidRDefault="00FC2961" w:rsidP="00FC2961">
      <w:pPr>
        <w:autoSpaceDE w:val="0"/>
        <w:autoSpaceDN w:val="0"/>
        <w:adjustRightInd w:val="0"/>
        <w:spacing w:after="0" w:line="276" w:lineRule="auto"/>
        <w:ind w:left="-709" w:firstLine="425"/>
        <w:jc w:val="both"/>
        <w:rPr>
          <w:rFonts w:ascii="Times New Roman CYR" w:eastAsia="Calibri" w:hAnsi="Times New Roman CYR" w:cs="Times New Roman CYR"/>
          <w:i w:val="0"/>
          <w:iCs w:val="0"/>
          <w:sz w:val="28"/>
          <w:szCs w:val="28"/>
          <w:lang w:val="ru-RU" w:bidi="ar-SA"/>
        </w:rPr>
      </w:pPr>
      <w:r>
        <w:rPr>
          <w:rFonts w:ascii="Times New Roman CYR" w:eastAsia="Calibri" w:hAnsi="Times New Roman CYR" w:cs="Times New Roman CYR"/>
          <w:bCs/>
          <w:i w:val="0"/>
          <w:iCs w:val="0"/>
          <w:sz w:val="28"/>
          <w:szCs w:val="28"/>
          <w:lang w:val="ru-RU" w:bidi="ar-SA"/>
        </w:rPr>
        <w:t xml:space="preserve">Цель работы по </w:t>
      </w:r>
      <w:r>
        <w:rPr>
          <w:rFonts w:ascii="Times New Roman CYR" w:eastAsia="Calibri" w:hAnsi="Times New Roman CYR" w:cs="Times New Roman CYR"/>
          <w:i w:val="0"/>
          <w:iCs w:val="0"/>
          <w:sz w:val="28"/>
          <w:szCs w:val="28"/>
          <w:lang w:val="ru-RU" w:bidi="ar-SA"/>
        </w:rPr>
        <w:t>направлению «Формирование навыков ОБЖ»</w:t>
      </w:r>
      <w:r w:rsidRPr="00E52C23">
        <w:rPr>
          <w:rFonts w:ascii="Times New Roman CYR" w:eastAsia="Calibri" w:hAnsi="Times New Roman CYR" w:cs="Times New Roman CYR"/>
          <w:bCs/>
          <w:i w:val="0"/>
          <w:iCs w:val="0"/>
          <w:sz w:val="28"/>
          <w:szCs w:val="28"/>
          <w:lang w:val="ru-RU" w:bidi="ar-SA"/>
        </w:rPr>
        <w:t xml:space="preserve"> </w:t>
      </w:r>
      <w:r>
        <w:rPr>
          <w:rFonts w:ascii="Times New Roman CYR" w:eastAsia="Calibri" w:hAnsi="Times New Roman CYR" w:cs="Times New Roman CYR"/>
          <w:bCs/>
          <w:i w:val="0"/>
          <w:iCs w:val="0"/>
          <w:sz w:val="28"/>
          <w:szCs w:val="28"/>
          <w:lang w:val="ru-RU" w:bidi="ar-SA"/>
        </w:rPr>
        <w:t>в детском саду</w:t>
      </w:r>
      <w:r>
        <w:rPr>
          <w:rFonts w:ascii="Times New Roman CYR" w:eastAsia="Calibri" w:hAnsi="Times New Roman CYR" w:cs="Times New Roman CYR"/>
          <w:i w:val="0"/>
          <w:iCs w:val="0"/>
          <w:sz w:val="28"/>
          <w:szCs w:val="28"/>
          <w:lang w:val="ru-RU" w:bidi="ar-SA"/>
        </w:rPr>
        <w:t>: формирование</w:t>
      </w:r>
      <w:r w:rsidRPr="00A4404F">
        <w:rPr>
          <w:rFonts w:ascii="Times New Roman CYR" w:eastAsia="Calibri" w:hAnsi="Times New Roman CYR" w:cs="Times New Roman CYR"/>
          <w:i w:val="0"/>
          <w:iCs w:val="0"/>
          <w:sz w:val="28"/>
          <w:szCs w:val="28"/>
          <w:lang w:val="ru-RU" w:bidi="ar-SA"/>
        </w:rPr>
        <w:t xml:space="preserve"> основ безопасности собственной </w:t>
      </w:r>
      <w:r>
        <w:rPr>
          <w:rFonts w:ascii="Times New Roman CYR" w:eastAsia="Calibri" w:hAnsi="Times New Roman CYR" w:cs="Times New Roman CYR"/>
          <w:i w:val="0"/>
          <w:iCs w:val="0"/>
          <w:sz w:val="28"/>
          <w:szCs w:val="28"/>
          <w:lang w:val="ru-RU" w:bidi="ar-SA"/>
        </w:rPr>
        <w:t>жизнедеятельности и формирование</w:t>
      </w:r>
      <w:r w:rsidRPr="00A4404F">
        <w:rPr>
          <w:rFonts w:ascii="Times New Roman CYR" w:eastAsia="Calibri" w:hAnsi="Times New Roman CYR" w:cs="Times New Roman CYR"/>
          <w:i w:val="0"/>
          <w:iCs w:val="0"/>
          <w:sz w:val="28"/>
          <w:szCs w:val="28"/>
          <w:lang w:val="ru-RU" w:bidi="ar-SA"/>
        </w:rPr>
        <w:t xml:space="preserve"> предпосылок экологического сознания </w:t>
      </w:r>
      <w:r>
        <w:rPr>
          <w:rFonts w:ascii="Times New Roman CYR" w:eastAsia="Calibri" w:hAnsi="Times New Roman CYR" w:cs="Times New Roman CYR"/>
          <w:i w:val="0"/>
          <w:iCs w:val="0"/>
          <w:sz w:val="28"/>
          <w:szCs w:val="28"/>
          <w:lang w:val="ru-RU" w:bidi="ar-SA"/>
        </w:rPr>
        <w:t>(безопасности окружающего мира).</w:t>
      </w:r>
    </w:p>
    <w:p w:rsidR="00FC2961" w:rsidRPr="00A4404F" w:rsidRDefault="00FC2961" w:rsidP="00FC2961">
      <w:pPr>
        <w:autoSpaceDE w:val="0"/>
        <w:autoSpaceDN w:val="0"/>
        <w:adjustRightInd w:val="0"/>
        <w:spacing w:after="0" w:line="276" w:lineRule="auto"/>
        <w:ind w:left="-709" w:firstLine="425"/>
        <w:jc w:val="both"/>
        <w:rPr>
          <w:rFonts w:ascii="Times New Roman CYR" w:eastAsia="Calibri" w:hAnsi="Times New Roman CYR" w:cs="Times New Roman CYR"/>
          <w:i w:val="0"/>
          <w:iCs w:val="0"/>
          <w:sz w:val="28"/>
          <w:szCs w:val="28"/>
          <w:lang w:val="ru-RU" w:bidi="ar-SA"/>
        </w:rPr>
      </w:pPr>
      <w:r>
        <w:rPr>
          <w:rFonts w:ascii="Times New Roman CYR" w:eastAsia="Calibri" w:hAnsi="Times New Roman CYR" w:cs="Times New Roman CYR"/>
          <w:i w:val="0"/>
          <w:iCs w:val="0"/>
          <w:sz w:val="28"/>
          <w:szCs w:val="28"/>
          <w:lang w:val="ru-RU" w:bidi="ar-SA"/>
        </w:rPr>
        <w:t>З</w:t>
      </w:r>
      <w:r w:rsidRPr="00A4404F">
        <w:rPr>
          <w:rFonts w:ascii="Times New Roman CYR" w:eastAsia="Calibri" w:hAnsi="Times New Roman CYR" w:cs="Times New Roman CYR"/>
          <w:i w:val="0"/>
          <w:iCs w:val="0"/>
          <w:sz w:val="28"/>
          <w:szCs w:val="28"/>
          <w:lang w:val="ru-RU" w:bidi="ar-SA"/>
        </w:rPr>
        <w:t>адач</w:t>
      </w:r>
      <w:r>
        <w:rPr>
          <w:rFonts w:ascii="Times New Roman CYR" w:eastAsia="Calibri" w:hAnsi="Times New Roman CYR" w:cs="Times New Roman CYR"/>
          <w:i w:val="0"/>
          <w:iCs w:val="0"/>
          <w:sz w:val="28"/>
          <w:szCs w:val="28"/>
          <w:lang w:val="ru-RU" w:bidi="ar-SA"/>
        </w:rPr>
        <w:t>и</w:t>
      </w:r>
      <w:r w:rsidRPr="00A4404F">
        <w:rPr>
          <w:rFonts w:ascii="Times New Roman CYR" w:eastAsia="Calibri" w:hAnsi="Times New Roman CYR" w:cs="Times New Roman CYR"/>
          <w:i w:val="0"/>
          <w:iCs w:val="0"/>
          <w:sz w:val="28"/>
          <w:szCs w:val="28"/>
          <w:lang w:val="ru-RU" w:bidi="ar-SA"/>
        </w:rPr>
        <w:t>:</w:t>
      </w:r>
    </w:p>
    <w:p w:rsidR="00FC2961" w:rsidRPr="00D27ABA" w:rsidRDefault="00FC2961" w:rsidP="00FC2961">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8"/>
          <w:szCs w:val="28"/>
          <w:lang w:val="ru-RU" w:bidi="ar-SA"/>
        </w:rPr>
      </w:pPr>
      <w:r w:rsidRPr="00A4404F">
        <w:rPr>
          <w:rFonts w:ascii="Times New Roman" w:eastAsia="Calibri" w:hAnsi="Times New Roman" w:cs="Times New Roman"/>
          <w:i w:val="0"/>
          <w:iCs w:val="0"/>
          <w:sz w:val="28"/>
          <w:szCs w:val="28"/>
          <w:lang w:val="ru-RU" w:bidi="ar-SA"/>
        </w:rPr>
        <w:t xml:space="preserve">- </w:t>
      </w:r>
      <w:r w:rsidRPr="00D27ABA">
        <w:rPr>
          <w:rFonts w:ascii="Times New Roman CYR" w:eastAsia="Calibri" w:hAnsi="Times New Roman CYR" w:cs="Times New Roman CYR"/>
          <w:i w:val="0"/>
          <w:iCs w:val="0"/>
          <w:sz w:val="28"/>
          <w:szCs w:val="28"/>
          <w:lang w:val="ru-RU" w:bidi="ar-SA"/>
        </w:rPr>
        <w:t>формирова</w:t>
      </w:r>
      <w:r w:rsidR="004F34E6">
        <w:rPr>
          <w:rFonts w:ascii="Times New Roman CYR" w:eastAsia="Calibri" w:hAnsi="Times New Roman CYR" w:cs="Times New Roman CYR"/>
          <w:i w:val="0"/>
          <w:iCs w:val="0"/>
          <w:sz w:val="28"/>
          <w:szCs w:val="28"/>
          <w:lang w:val="ru-RU" w:bidi="ar-SA"/>
        </w:rPr>
        <w:t>ть представление</w:t>
      </w:r>
      <w:r w:rsidRPr="00D27ABA">
        <w:rPr>
          <w:rFonts w:ascii="Times New Roman CYR" w:eastAsia="Calibri" w:hAnsi="Times New Roman CYR" w:cs="Times New Roman CYR"/>
          <w:i w:val="0"/>
          <w:iCs w:val="0"/>
          <w:sz w:val="28"/>
          <w:szCs w:val="28"/>
          <w:lang w:val="ru-RU" w:bidi="ar-SA"/>
        </w:rPr>
        <w:t xml:space="preserve"> об опасных для человека и окружающего мира природы ситуациях и способах поведения в них;</w:t>
      </w:r>
    </w:p>
    <w:p w:rsidR="00FC2961" w:rsidRPr="00D27ABA" w:rsidRDefault="00FC2961" w:rsidP="00FC2961">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8"/>
          <w:szCs w:val="28"/>
          <w:lang w:val="ru-RU" w:bidi="ar-SA"/>
        </w:rPr>
      </w:pPr>
      <w:r w:rsidRPr="00D27ABA">
        <w:rPr>
          <w:rFonts w:ascii="Times New Roman" w:eastAsia="Calibri" w:hAnsi="Times New Roman" w:cs="Times New Roman"/>
          <w:i w:val="0"/>
          <w:iCs w:val="0"/>
          <w:sz w:val="28"/>
          <w:szCs w:val="28"/>
          <w:lang w:val="ru-RU" w:bidi="ar-SA"/>
        </w:rPr>
        <w:t xml:space="preserve">- </w:t>
      </w:r>
      <w:r w:rsidRPr="00D27ABA">
        <w:rPr>
          <w:rFonts w:ascii="Times New Roman CYR" w:eastAsia="Calibri" w:hAnsi="Times New Roman CYR" w:cs="Times New Roman CYR"/>
          <w:i w:val="0"/>
          <w:iCs w:val="0"/>
          <w:sz w:val="28"/>
          <w:szCs w:val="28"/>
          <w:lang w:val="ru-RU" w:bidi="ar-SA"/>
        </w:rPr>
        <w:t>приобщ</w:t>
      </w:r>
      <w:r w:rsidR="004F34E6">
        <w:rPr>
          <w:rFonts w:ascii="Times New Roman CYR" w:eastAsia="Calibri" w:hAnsi="Times New Roman CYR" w:cs="Times New Roman CYR"/>
          <w:i w:val="0"/>
          <w:iCs w:val="0"/>
          <w:sz w:val="28"/>
          <w:szCs w:val="28"/>
          <w:lang w:val="ru-RU" w:bidi="ar-SA"/>
        </w:rPr>
        <w:t>ать</w:t>
      </w:r>
      <w:r w:rsidRPr="00D27ABA">
        <w:rPr>
          <w:rFonts w:ascii="Times New Roman CYR" w:eastAsia="Calibri" w:hAnsi="Times New Roman CYR" w:cs="Times New Roman CYR"/>
          <w:i w:val="0"/>
          <w:iCs w:val="0"/>
          <w:sz w:val="28"/>
          <w:szCs w:val="28"/>
          <w:lang w:val="ru-RU" w:bidi="ar-SA"/>
        </w:rPr>
        <w:t xml:space="preserve"> к правилам безопасного для человека и окружающего мира природы поведения;</w:t>
      </w:r>
    </w:p>
    <w:p w:rsidR="00FC2961" w:rsidRPr="00D27ABA" w:rsidRDefault="00FC2961" w:rsidP="00FC2961">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8"/>
          <w:szCs w:val="28"/>
          <w:lang w:val="ru-RU" w:bidi="ar-SA"/>
        </w:rPr>
      </w:pPr>
      <w:r w:rsidRPr="00D27ABA">
        <w:rPr>
          <w:rFonts w:ascii="Times New Roman" w:eastAsia="Calibri" w:hAnsi="Times New Roman" w:cs="Times New Roman"/>
          <w:i w:val="0"/>
          <w:iCs w:val="0"/>
          <w:sz w:val="28"/>
          <w:szCs w:val="28"/>
          <w:lang w:val="ru-RU" w:bidi="ar-SA"/>
        </w:rPr>
        <w:t xml:space="preserve">- </w:t>
      </w:r>
      <w:r w:rsidRPr="00D27ABA">
        <w:rPr>
          <w:rFonts w:ascii="Times New Roman CYR" w:eastAsia="Calibri" w:hAnsi="Times New Roman CYR" w:cs="Times New Roman CYR"/>
          <w:i w:val="0"/>
          <w:iCs w:val="0"/>
          <w:sz w:val="28"/>
          <w:szCs w:val="28"/>
          <w:lang w:val="ru-RU" w:bidi="ar-SA"/>
        </w:rPr>
        <w:t>переда</w:t>
      </w:r>
      <w:r w:rsidR="004F34E6">
        <w:rPr>
          <w:rFonts w:ascii="Times New Roman CYR" w:eastAsia="Calibri" w:hAnsi="Times New Roman CYR" w:cs="Times New Roman CYR"/>
          <w:i w:val="0"/>
          <w:iCs w:val="0"/>
          <w:sz w:val="28"/>
          <w:szCs w:val="28"/>
          <w:lang w:val="ru-RU" w:bidi="ar-SA"/>
        </w:rPr>
        <w:t>ть детям знания</w:t>
      </w:r>
      <w:r w:rsidRPr="00D27ABA">
        <w:rPr>
          <w:rFonts w:ascii="Times New Roman CYR" w:eastAsia="Calibri" w:hAnsi="Times New Roman CYR" w:cs="Times New Roman CYR"/>
          <w:i w:val="0"/>
          <w:iCs w:val="0"/>
          <w:sz w:val="28"/>
          <w:szCs w:val="28"/>
          <w:lang w:val="ru-RU" w:bidi="ar-SA"/>
        </w:rPr>
        <w:t xml:space="preserve"> о правилах безопасности дорожного движения в качестве пешехода и пассажира транспортного средства;</w:t>
      </w:r>
    </w:p>
    <w:p w:rsidR="005F187C" w:rsidRDefault="00FC2961" w:rsidP="00027D7D">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8"/>
          <w:szCs w:val="28"/>
          <w:lang w:val="ru-RU" w:bidi="ar-SA"/>
        </w:rPr>
      </w:pPr>
      <w:r w:rsidRPr="00D27ABA">
        <w:rPr>
          <w:rFonts w:ascii="Times New Roman" w:eastAsia="Calibri" w:hAnsi="Times New Roman" w:cs="Times New Roman"/>
          <w:i w:val="0"/>
          <w:iCs w:val="0"/>
          <w:sz w:val="28"/>
          <w:szCs w:val="28"/>
          <w:lang w:val="ru-RU" w:bidi="ar-SA"/>
        </w:rPr>
        <w:t xml:space="preserve">- </w:t>
      </w:r>
      <w:r w:rsidRPr="00D27ABA">
        <w:rPr>
          <w:rFonts w:ascii="Times New Roman CYR" w:eastAsia="Calibri" w:hAnsi="Times New Roman CYR" w:cs="Times New Roman CYR"/>
          <w:i w:val="0"/>
          <w:iCs w:val="0"/>
          <w:sz w:val="28"/>
          <w:szCs w:val="28"/>
          <w:lang w:val="ru-RU" w:bidi="ar-SA"/>
        </w:rPr>
        <w:t>формирова</w:t>
      </w:r>
      <w:r w:rsidR="004F34E6">
        <w:rPr>
          <w:rFonts w:ascii="Times New Roman CYR" w:eastAsia="Calibri" w:hAnsi="Times New Roman CYR" w:cs="Times New Roman CYR"/>
          <w:i w:val="0"/>
          <w:iCs w:val="0"/>
          <w:sz w:val="28"/>
          <w:szCs w:val="28"/>
          <w:lang w:val="ru-RU" w:bidi="ar-SA"/>
        </w:rPr>
        <w:t>ть</w:t>
      </w:r>
      <w:r w:rsidRPr="00D27ABA">
        <w:rPr>
          <w:rFonts w:ascii="Times New Roman CYR" w:eastAsia="Calibri" w:hAnsi="Times New Roman CYR" w:cs="Times New Roman CYR"/>
          <w:i w:val="0"/>
          <w:iCs w:val="0"/>
          <w:sz w:val="28"/>
          <w:szCs w:val="28"/>
          <w:lang w:val="ru-RU" w:bidi="ar-SA"/>
        </w:rPr>
        <w:t xml:space="preserve"> осторожного и осмотрительного отношения к потенциально опасным для человека и окружающего мира природы ситуациям.</w:t>
      </w:r>
    </w:p>
    <w:p w:rsidR="00401786" w:rsidRDefault="00401786" w:rsidP="00027D7D">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8"/>
          <w:szCs w:val="28"/>
          <w:lang w:val="ru-RU" w:bidi="ar-SA"/>
        </w:rPr>
      </w:pPr>
    </w:p>
    <w:p w:rsidR="005F187C" w:rsidRPr="005F187C" w:rsidRDefault="00027D7D" w:rsidP="00027D7D">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8"/>
          <w:szCs w:val="28"/>
          <w:lang w:val="ru-RU" w:bidi="ar-SA"/>
        </w:rPr>
      </w:pPr>
      <w:r>
        <w:rPr>
          <w:rFonts w:ascii="Times New Roman CYR" w:eastAsia="Calibri" w:hAnsi="Times New Roman CYR" w:cs="Times New Roman CYR"/>
          <w:i w:val="0"/>
          <w:iCs w:val="0"/>
          <w:sz w:val="28"/>
          <w:szCs w:val="28"/>
          <w:lang w:val="ru-RU" w:bidi="ar-SA"/>
        </w:rPr>
        <w:lastRenderedPageBreak/>
        <w:t>Достигнуть поставленных целей и задач возможно только при компетентном подходе и с учётом ряда принципов. В числе общих педагогических принципов</w:t>
      </w:r>
      <w:r w:rsidR="004F34E6">
        <w:rPr>
          <w:rFonts w:ascii="Times New Roman CYR" w:eastAsia="Calibri" w:hAnsi="Times New Roman CYR" w:cs="Times New Roman CYR"/>
          <w:i w:val="0"/>
          <w:iCs w:val="0"/>
          <w:sz w:val="28"/>
          <w:szCs w:val="28"/>
          <w:lang w:val="ru-RU" w:bidi="ar-SA"/>
        </w:rPr>
        <w:t>,</w:t>
      </w:r>
      <w:r>
        <w:rPr>
          <w:rFonts w:ascii="Times New Roman CYR" w:eastAsia="Calibri" w:hAnsi="Times New Roman CYR" w:cs="Times New Roman CYR"/>
          <w:i w:val="0"/>
          <w:iCs w:val="0"/>
          <w:sz w:val="28"/>
          <w:szCs w:val="28"/>
          <w:lang w:val="ru-RU" w:bidi="ar-SA"/>
        </w:rPr>
        <w:t xml:space="preserve"> выделяют </w:t>
      </w:r>
      <w:r>
        <w:rPr>
          <w:rFonts w:ascii="Times New Roman CYR" w:eastAsia="Calibri" w:hAnsi="Times New Roman CYR" w:cs="Times New Roman CYR"/>
          <w:bCs/>
          <w:i w:val="0"/>
          <w:iCs w:val="0"/>
          <w:sz w:val="28"/>
          <w:szCs w:val="28"/>
          <w:lang w:val="ru-RU" w:bidi="ar-SA"/>
        </w:rPr>
        <w:t>п</w:t>
      </w:r>
      <w:r w:rsidR="005F187C" w:rsidRPr="005F187C">
        <w:rPr>
          <w:rFonts w:ascii="Times New Roman CYR" w:eastAsia="Calibri" w:hAnsi="Times New Roman CYR" w:cs="Times New Roman CYR"/>
          <w:bCs/>
          <w:i w:val="0"/>
          <w:iCs w:val="0"/>
          <w:sz w:val="28"/>
          <w:szCs w:val="28"/>
          <w:lang w:val="ru-RU" w:bidi="ar-SA"/>
        </w:rPr>
        <w:t>ринципы организации воспитательно-образовательной работы</w:t>
      </w:r>
      <w:r w:rsidR="00B154A4">
        <w:rPr>
          <w:rFonts w:ascii="Times New Roman CYR" w:eastAsia="Calibri" w:hAnsi="Times New Roman CYR" w:cs="Times New Roman CYR"/>
          <w:bCs/>
          <w:i w:val="0"/>
          <w:iCs w:val="0"/>
          <w:sz w:val="28"/>
          <w:szCs w:val="28"/>
          <w:lang w:val="ru-RU" w:bidi="ar-SA"/>
        </w:rPr>
        <w:t xml:space="preserve"> по формированию безопасного поведения. Предлагаю внести эти принципы в  вашу памятку. (</w:t>
      </w:r>
      <w:r w:rsidR="00B154A4" w:rsidRPr="00B154A4">
        <w:rPr>
          <w:rFonts w:ascii="Times New Roman CYR" w:eastAsia="Calibri" w:hAnsi="Times New Roman CYR" w:cs="Times New Roman CYR"/>
          <w:bCs/>
          <w:iCs w:val="0"/>
          <w:sz w:val="28"/>
          <w:szCs w:val="28"/>
          <w:lang w:val="ru-RU" w:bidi="ar-SA"/>
        </w:rPr>
        <w:t xml:space="preserve">Старший воспитатель озвучивает принцип, а педагоги дают его краткую характеристику и </w:t>
      </w:r>
      <w:proofErr w:type="spellStart"/>
      <w:r w:rsidR="00B154A4" w:rsidRPr="00B154A4">
        <w:rPr>
          <w:rFonts w:ascii="Times New Roman CYR" w:eastAsia="Calibri" w:hAnsi="Times New Roman CYR" w:cs="Times New Roman CYR"/>
          <w:bCs/>
          <w:iCs w:val="0"/>
          <w:sz w:val="28"/>
          <w:szCs w:val="28"/>
          <w:lang w:val="ru-RU" w:bidi="ar-SA"/>
        </w:rPr>
        <w:t>тезисно</w:t>
      </w:r>
      <w:proofErr w:type="spellEnd"/>
      <w:r w:rsidR="00B154A4" w:rsidRPr="00B154A4">
        <w:rPr>
          <w:rFonts w:ascii="Times New Roman CYR" w:eastAsia="Calibri" w:hAnsi="Times New Roman CYR" w:cs="Times New Roman CYR"/>
          <w:bCs/>
          <w:iCs w:val="0"/>
          <w:sz w:val="28"/>
          <w:szCs w:val="28"/>
          <w:lang w:val="ru-RU" w:bidi="ar-SA"/>
        </w:rPr>
        <w:t xml:space="preserve"> записывают в памятку</w:t>
      </w:r>
      <w:r w:rsidR="00B154A4">
        <w:rPr>
          <w:rFonts w:ascii="Times New Roman CYR" w:eastAsia="Calibri" w:hAnsi="Times New Roman CYR" w:cs="Times New Roman CYR"/>
          <w:bCs/>
          <w:i w:val="0"/>
          <w:iCs w:val="0"/>
          <w:sz w:val="28"/>
          <w:szCs w:val="28"/>
          <w:lang w:val="ru-RU" w:bidi="ar-SA"/>
        </w:rPr>
        <w:t>).</w:t>
      </w:r>
    </w:p>
    <w:p w:rsidR="005F187C" w:rsidRPr="000D2B24" w:rsidRDefault="005F187C" w:rsidP="005F187C">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8"/>
          <w:szCs w:val="28"/>
          <w:lang w:val="ru-RU" w:bidi="ar-SA"/>
        </w:rPr>
      </w:pPr>
      <w:r w:rsidRPr="000D2B24">
        <w:rPr>
          <w:rFonts w:ascii="Times New Roman" w:eastAsia="Calibri" w:hAnsi="Times New Roman" w:cs="Times New Roman"/>
          <w:b/>
          <w:bCs/>
          <w:sz w:val="28"/>
          <w:szCs w:val="28"/>
          <w:lang w:val="ru-RU" w:bidi="ar-SA"/>
        </w:rPr>
        <w:t xml:space="preserve">• </w:t>
      </w:r>
      <w:r w:rsidRPr="000D2B24">
        <w:rPr>
          <w:rFonts w:ascii="Times New Roman CYR" w:eastAsia="Calibri" w:hAnsi="Times New Roman CYR" w:cs="Times New Roman CYR"/>
          <w:b/>
          <w:bCs/>
          <w:sz w:val="28"/>
          <w:szCs w:val="28"/>
          <w:lang w:val="ru-RU" w:bidi="ar-SA"/>
        </w:rPr>
        <w:t>Принцип полноты.</w:t>
      </w:r>
      <w:r w:rsidRPr="000D2B24">
        <w:rPr>
          <w:rFonts w:ascii="Times New Roman CYR" w:eastAsia="Calibri" w:hAnsi="Times New Roman CYR" w:cs="Times New Roman CYR"/>
          <w:i w:val="0"/>
          <w:iCs w:val="0"/>
          <w:sz w:val="28"/>
          <w:szCs w:val="28"/>
          <w:lang w:val="ru-RU" w:bidi="ar-SA"/>
        </w:rPr>
        <w:t xml:space="preserve"> Содержание работы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w:t>
      </w:r>
    </w:p>
    <w:p w:rsidR="005F187C" w:rsidRPr="000D2B24" w:rsidRDefault="005F187C" w:rsidP="005F187C">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8"/>
          <w:szCs w:val="28"/>
          <w:lang w:val="ru-RU" w:bidi="ar-SA"/>
        </w:rPr>
      </w:pPr>
      <w:r w:rsidRPr="000D2B24">
        <w:rPr>
          <w:rFonts w:ascii="Times New Roman" w:eastAsia="Calibri" w:hAnsi="Times New Roman" w:cs="Times New Roman"/>
          <w:b/>
          <w:bCs/>
          <w:sz w:val="28"/>
          <w:szCs w:val="28"/>
          <w:lang w:val="ru-RU" w:bidi="ar-SA"/>
        </w:rPr>
        <w:t xml:space="preserve">• </w:t>
      </w:r>
      <w:r w:rsidRPr="000D2B24">
        <w:rPr>
          <w:rFonts w:ascii="Times New Roman CYR" w:eastAsia="Calibri" w:hAnsi="Times New Roman CYR" w:cs="Times New Roman CYR"/>
          <w:b/>
          <w:bCs/>
          <w:sz w:val="28"/>
          <w:szCs w:val="28"/>
          <w:lang w:val="ru-RU" w:bidi="ar-SA"/>
        </w:rPr>
        <w:t>Принцип системности.</w:t>
      </w:r>
      <w:r w:rsidRPr="000D2B24">
        <w:rPr>
          <w:rFonts w:ascii="Times New Roman CYR" w:eastAsia="Calibri" w:hAnsi="Times New Roman CYR" w:cs="Times New Roman CYR"/>
          <w:i w:val="0"/>
          <w:iCs w:val="0"/>
          <w:sz w:val="28"/>
          <w:szCs w:val="28"/>
          <w:lang w:val="ru-RU" w:bidi="ar-SA"/>
        </w:rPr>
        <w:t xml:space="preserve"> Работа должна проводиться системно, в течение года при гибком распределении содержания перспективного плана в течение дня. Необходимо иметь в виду, что тематический недельный план не может предвосхищать все спонтанно возникающие ситуации и возникающие вопросы.</w:t>
      </w:r>
    </w:p>
    <w:p w:rsidR="005F187C" w:rsidRPr="000D2B24" w:rsidRDefault="005F187C" w:rsidP="005F187C">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8"/>
          <w:szCs w:val="28"/>
          <w:lang w:val="ru-RU" w:bidi="ar-SA"/>
        </w:rPr>
      </w:pPr>
      <w:r w:rsidRPr="000D2B24">
        <w:rPr>
          <w:rFonts w:ascii="Times New Roman" w:eastAsia="Calibri" w:hAnsi="Times New Roman" w:cs="Times New Roman"/>
          <w:b/>
          <w:bCs/>
          <w:sz w:val="28"/>
          <w:szCs w:val="28"/>
          <w:lang w:val="ru-RU" w:bidi="ar-SA"/>
        </w:rPr>
        <w:t xml:space="preserve">• </w:t>
      </w:r>
      <w:r w:rsidRPr="000D2B24">
        <w:rPr>
          <w:rFonts w:ascii="Times New Roman CYR" w:eastAsia="Calibri" w:hAnsi="Times New Roman CYR" w:cs="Times New Roman CYR"/>
          <w:b/>
          <w:bCs/>
          <w:sz w:val="28"/>
          <w:szCs w:val="28"/>
          <w:lang w:val="ru-RU" w:bidi="ar-SA"/>
        </w:rPr>
        <w:t xml:space="preserve">Принцип учета условий городской и сельской местности. </w:t>
      </w:r>
      <w:r w:rsidRPr="000D2B24">
        <w:rPr>
          <w:rFonts w:ascii="Times New Roman CYR" w:eastAsia="Calibri" w:hAnsi="Times New Roman CYR" w:cs="Times New Roman CYR"/>
          <w:i w:val="0"/>
          <w:iCs w:val="0"/>
          <w:sz w:val="28"/>
          <w:szCs w:val="28"/>
          <w:lang w:val="ru-RU" w:bidi="ar-SA"/>
        </w:rPr>
        <w:t xml:space="preserve">Известно, что городские и сельские дошкольники имеют разный опыт взаимодействия с окружающей средой. Т.е. у каждого ребенка существует свои опыт осознания источников опасности, что определяется условиями проживания и семейным воспитанием. </w:t>
      </w:r>
    </w:p>
    <w:p w:rsidR="005F187C" w:rsidRPr="000D2B24" w:rsidRDefault="005F187C" w:rsidP="005F187C">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8"/>
          <w:szCs w:val="28"/>
          <w:lang w:val="ru-RU" w:bidi="ar-SA"/>
        </w:rPr>
      </w:pPr>
      <w:r w:rsidRPr="000D2B24">
        <w:rPr>
          <w:rFonts w:ascii="Times New Roman" w:eastAsia="Calibri" w:hAnsi="Times New Roman" w:cs="Times New Roman"/>
          <w:b/>
          <w:bCs/>
          <w:sz w:val="28"/>
          <w:szCs w:val="28"/>
          <w:lang w:val="ru-RU" w:bidi="ar-SA"/>
        </w:rPr>
        <w:t xml:space="preserve">• </w:t>
      </w:r>
      <w:r w:rsidRPr="000D2B24">
        <w:rPr>
          <w:rFonts w:ascii="Times New Roman CYR" w:eastAsia="Calibri" w:hAnsi="Times New Roman CYR" w:cs="Times New Roman CYR"/>
          <w:b/>
          <w:bCs/>
          <w:sz w:val="28"/>
          <w:szCs w:val="28"/>
          <w:lang w:val="ru-RU" w:bidi="ar-SA"/>
        </w:rPr>
        <w:t xml:space="preserve">Принцип возрастной </w:t>
      </w:r>
      <w:proofErr w:type="spellStart"/>
      <w:r w:rsidRPr="000D2B24">
        <w:rPr>
          <w:rFonts w:ascii="Times New Roman CYR" w:eastAsia="Calibri" w:hAnsi="Times New Roman CYR" w:cs="Times New Roman CYR"/>
          <w:b/>
          <w:bCs/>
          <w:sz w:val="28"/>
          <w:szCs w:val="28"/>
          <w:lang w:val="ru-RU" w:bidi="ar-SA"/>
        </w:rPr>
        <w:t>адресованности</w:t>
      </w:r>
      <w:proofErr w:type="spellEnd"/>
      <w:r w:rsidRPr="000D2B24">
        <w:rPr>
          <w:rFonts w:ascii="Times New Roman CYR" w:eastAsia="Calibri" w:hAnsi="Times New Roman CYR" w:cs="Times New Roman CYR"/>
          <w:b/>
          <w:bCs/>
          <w:sz w:val="28"/>
          <w:szCs w:val="28"/>
          <w:lang w:val="ru-RU" w:bidi="ar-SA"/>
        </w:rPr>
        <w:t>.</w:t>
      </w:r>
      <w:r w:rsidRPr="000D2B24">
        <w:rPr>
          <w:rFonts w:ascii="Times New Roman CYR" w:eastAsia="Calibri" w:hAnsi="Times New Roman CYR" w:cs="Times New Roman CYR"/>
          <w:i w:val="0"/>
          <w:iCs w:val="0"/>
          <w:sz w:val="28"/>
          <w:szCs w:val="28"/>
          <w:lang w:val="ru-RU" w:bidi="ar-SA"/>
        </w:rPr>
        <w:t xml:space="preserve"> При работе с детьми разного возраста содержание обучения выстраивается последовательно от простого к </w:t>
      </w:r>
      <w:proofErr w:type="gramStart"/>
      <w:r w:rsidRPr="000D2B24">
        <w:rPr>
          <w:rFonts w:ascii="Times New Roman CYR" w:eastAsia="Calibri" w:hAnsi="Times New Roman CYR" w:cs="Times New Roman CYR"/>
          <w:i w:val="0"/>
          <w:iCs w:val="0"/>
          <w:sz w:val="28"/>
          <w:szCs w:val="28"/>
          <w:lang w:val="ru-RU" w:bidi="ar-SA"/>
        </w:rPr>
        <w:t>сложному</w:t>
      </w:r>
      <w:proofErr w:type="gramEnd"/>
      <w:r w:rsidRPr="000D2B24">
        <w:rPr>
          <w:rFonts w:ascii="Times New Roman CYR" w:eastAsia="Calibri" w:hAnsi="Times New Roman CYR" w:cs="Times New Roman CYR"/>
          <w:i w:val="0"/>
          <w:iCs w:val="0"/>
          <w:sz w:val="28"/>
          <w:szCs w:val="28"/>
          <w:lang w:val="ru-RU" w:bidi="ar-SA"/>
        </w:rPr>
        <w:t xml:space="preserve">. </w:t>
      </w:r>
    </w:p>
    <w:p w:rsidR="005F187C" w:rsidRPr="000D2B24" w:rsidRDefault="005F187C" w:rsidP="005F187C">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8"/>
          <w:szCs w:val="28"/>
          <w:lang w:val="ru-RU" w:bidi="ar-SA"/>
        </w:rPr>
      </w:pPr>
      <w:r w:rsidRPr="000D2B24">
        <w:rPr>
          <w:rFonts w:ascii="Times New Roman" w:eastAsia="Calibri" w:hAnsi="Times New Roman" w:cs="Times New Roman"/>
          <w:b/>
          <w:bCs/>
          <w:sz w:val="28"/>
          <w:szCs w:val="28"/>
          <w:lang w:val="ru-RU" w:bidi="ar-SA"/>
        </w:rPr>
        <w:t xml:space="preserve">• </w:t>
      </w:r>
      <w:r w:rsidRPr="000D2B24">
        <w:rPr>
          <w:rFonts w:ascii="Times New Roman CYR" w:eastAsia="Calibri" w:hAnsi="Times New Roman CYR" w:cs="Times New Roman CYR"/>
          <w:b/>
          <w:bCs/>
          <w:sz w:val="28"/>
          <w:szCs w:val="28"/>
          <w:lang w:val="ru-RU" w:bidi="ar-SA"/>
        </w:rPr>
        <w:t>Принцип интеграции.</w:t>
      </w:r>
      <w:r w:rsidRPr="000D2B24">
        <w:rPr>
          <w:rFonts w:ascii="Times New Roman CYR" w:eastAsia="Calibri" w:hAnsi="Times New Roman CYR" w:cs="Times New Roman CYR"/>
          <w:i w:val="0"/>
          <w:iCs w:val="0"/>
          <w:sz w:val="28"/>
          <w:szCs w:val="28"/>
          <w:lang w:val="ru-RU" w:bidi="ar-SA"/>
        </w:rPr>
        <w:t xml:space="preserve"> Работу по воспитанию безопасного поведения ребенка-дошкольника необходимо проводить во всех видах детской деятельности, естественно и органично интегрировать в целостный педагогический процесс.</w:t>
      </w:r>
    </w:p>
    <w:p w:rsidR="005F187C" w:rsidRDefault="005F187C" w:rsidP="005F187C">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8"/>
          <w:szCs w:val="28"/>
          <w:lang w:val="ru-RU" w:bidi="ar-SA"/>
        </w:rPr>
      </w:pPr>
      <w:r w:rsidRPr="000D2B24">
        <w:rPr>
          <w:rFonts w:ascii="Times New Roman" w:eastAsia="Calibri" w:hAnsi="Times New Roman" w:cs="Times New Roman"/>
          <w:b/>
          <w:bCs/>
          <w:sz w:val="28"/>
          <w:szCs w:val="28"/>
          <w:lang w:val="ru-RU" w:bidi="ar-SA"/>
        </w:rPr>
        <w:t xml:space="preserve">• </w:t>
      </w:r>
      <w:r w:rsidRPr="000D2B24">
        <w:rPr>
          <w:rFonts w:ascii="Times New Roman CYR" w:eastAsia="Calibri" w:hAnsi="Times New Roman CYR" w:cs="Times New Roman CYR"/>
          <w:b/>
          <w:bCs/>
          <w:sz w:val="28"/>
          <w:szCs w:val="28"/>
          <w:lang w:val="ru-RU" w:bidi="ar-SA"/>
        </w:rPr>
        <w:t>Принцип преемственности взаимодействия с ребенком в условиях дошкольного учреждения и в семье.</w:t>
      </w:r>
      <w:r w:rsidRPr="000D2B24">
        <w:rPr>
          <w:rFonts w:ascii="Times New Roman CYR" w:eastAsia="Calibri" w:hAnsi="Times New Roman CYR" w:cs="Times New Roman CYR"/>
          <w:i w:val="0"/>
          <w:iCs w:val="0"/>
          <w:sz w:val="28"/>
          <w:szCs w:val="28"/>
          <w:lang w:val="ru-RU" w:bidi="ar-SA"/>
        </w:rPr>
        <w:t xml:space="preserve"> Педагог и родитель в вопросах безопасности ребенка должны придерживаться единой концепции, действовать сообща, дополняя друг друга.</w:t>
      </w:r>
    </w:p>
    <w:p w:rsidR="00FC2961" w:rsidRPr="00A235DA" w:rsidRDefault="00A235DA" w:rsidP="00A235DA">
      <w:pPr>
        <w:autoSpaceDE w:val="0"/>
        <w:autoSpaceDN w:val="0"/>
        <w:adjustRightInd w:val="0"/>
        <w:spacing w:after="0" w:line="276" w:lineRule="auto"/>
        <w:ind w:left="-709" w:firstLine="425"/>
        <w:jc w:val="both"/>
        <w:rPr>
          <w:rFonts w:ascii="Times New Roman CYR" w:eastAsia="Calibri" w:hAnsi="Times New Roman CYR" w:cs="Times New Roman CYR"/>
          <w:i w:val="0"/>
          <w:iCs w:val="0"/>
          <w:sz w:val="28"/>
          <w:szCs w:val="28"/>
          <w:lang w:val="ru-RU" w:bidi="ar-SA"/>
        </w:rPr>
      </w:pPr>
      <w:r>
        <w:rPr>
          <w:rFonts w:ascii="Times New Roman" w:eastAsia="Calibri" w:hAnsi="Times New Roman" w:cs="Times New Roman"/>
          <w:bCs/>
          <w:i w:val="0"/>
          <w:sz w:val="28"/>
          <w:szCs w:val="28"/>
          <w:lang w:val="ru-RU" w:bidi="ar-SA"/>
        </w:rPr>
        <w:t>Для повышения эффективности формирования безопасного поведения у дошкольников необходимо использовать различные методы и формы работы с детьми.</w:t>
      </w:r>
    </w:p>
    <w:p w:rsidR="005C5CE0" w:rsidRPr="005A55D8" w:rsidRDefault="003C7F3F" w:rsidP="005C5CE0">
      <w:pPr>
        <w:pStyle w:val="af4"/>
        <w:spacing w:before="0" w:beforeAutospacing="0" w:after="0" w:afterAutospacing="0" w:line="276" w:lineRule="auto"/>
        <w:ind w:left="-993" w:firstLine="360"/>
        <w:rPr>
          <w:b/>
          <w:color w:val="000000" w:themeColor="text1"/>
          <w:sz w:val="28"/>
          <w:szCs w:val="21"/>
        </w:rPr>
      </w:pPr>
      <w:r>
        <w:rPr>
          <w:b/>
          <w:color w:val="000000" w:themeColor="text1"/>
          <w:sz w:val="28"/>
          <w:szCs w:val="21"/>
        </w:rPr>
        <w:t xml:space="preserve">Формы </w:t>
      </w:r>
      <w:r w:rsidR="0097276B">
        <w:rPr>
          <w:b/>
          <w:color w:val="000000" w:themeColor="text1"/>
          <w:sz w:val="28"/>
          <w:szCs w:val="21"/>
        </w:rPr>
        <w:t xml:space="preserve">и методы работы </w:t>
      </w:r>
      <w:r>
        <w:rPr>
          <w:b/>
          <w:color w:val="000000" w:themeColor="text1"/>
          <w:sz w:val="28"/>
          <w:szCs w:val="21"/>
        </w:rPr>
        <w:t>с детьми</w:t>
      </w:r>
      <w:r w:rsidR="005C5CE0" w:rsidRPr="005A55D8">
        <w:rPr>
          <w:b/>
          <w:color w:val="000000" w:themeColor="text1"/>
          <w:sz w:val="28"/>
          <w:szCs w:val="21"/>
        </w:rPr>
        <w:t>:</w:t>
      </w:r>
    </w:p>
    <w:p w:rsidR="00D60CFD" w:rsidRDefault="007B28DC" w:rsidP="00D60CFD">
      <w:pPr>
        <w:pStyle w:val="ab"/>
        <w:numPr>
          <w:ilvl w:val="0"/>
          <w:numId w:val="2"/>
        </w:numPr>
        <w:spacing w:after="0" w:line="276" w:lineRule="auto"/>
        <w:ind w:left="-284"/>
        <w:jc w:val="both"/>
        <w:rPr>
          <w:rFonts w:ascii="Times New Roman CYR" w:hAnsi="Times New Roman CYR" w:cs="Times New Roman CYR"/>
          <w:i w:val="0"/>
          <w:sz w:val="28"/>
          <w:szCs w:val="28"/>
          <w:lang w:val="ru-RU"/>
        </w:rPr>
      </w:pPr>
      <w:proofErr w:type="gramStart"/>
      <w:r w:rsidRPr="00D60CFD">
        <w:rPr>
          <w:rFonts w:ascii="Times New Roman CYR" w:hAnsi="Times New Roman CYR" w:cs="Times New Roman CYR"/>
          <w:i w:val="0"/>
          <w:sz w:val="28"/>
          <w:szCs w:val="28"/>
          <w:lang w:val="ru-RU"/>
        </w:rPr>
        <w:t xml:space="preserve">беседы, эксперименты, наглядность, сюжеты из жизни, художественные произведения, игры, </w:t>
      </w:r>
      <w:r w:rsidR="00D60CFD">
        <w:rPr>
          <w:rFonts w:ascii="Times New Roman CYR" w:hAnsi="Times New Roman CYR" w:cs="Times New Roman CYR"/>
          <w:i w:val="0"/>
          <w:sz w:val="28"/>
          <w:szCs w:val="28"/>
          <w:lang w:val="ru-RU"/>
        </w:rPr>
        <w:t>продуктивная деятельность</w:t>
      </w:r>
      <w:r w:rsidRPr="00D60CFD">
        <w:rPr>
          <w:rFonts w:ascii="Times New Roman CYR" w:hAnsi="Times New Roman CYR" w:cs="Times New Roman CYR"/>
          <w:i w:val="0"/>
          <w:sz w:val="28"/>
          <w:szCs w:val="28"/>
          <w:lang w:val="ru-RU"/>
        </w:rPr>
        <w:t>.</w:t>
      </w:r>
      <w:proofErr w:type="gramEnd"/>
    </w:p>
    <w:p w:rsidR="00D60CFD" w:rsidRDefault="007B28DC" w:rsidP="00D60CFD">
      <w:pPr>
        <w:pStyle w:val="ab"/>
        <w:numPr>
          <w:ilvl w:val="0"/>
          <w:numId w:val="2"/>
        </w:numPr>
        <w:spacing w:after="0" w:line="276" w:lineRule="auto"/>
        <w:ind w:left="-284"/>
        <w:jc w:val="both"/>
        <w:rPr>
          <w:rFonts w:ascii="Times New Roman CYR" w:hAnsi="Times New Roman CYR" w:cs="Times New Roman CYR"/>
          <w:i w:val="0"/>
          <w:sz w:val="28"/>
          <w:szCs w:val="28"/>
          <w:lang w:val="ru-RU"/>
        </w:rPr>
      </w:pPr>
      <w:r w:rsidRPr="00D60CFD">
        <w:rPr>
          <w:rFonts w:ascii="Times New Roman CYR" w:hAnsi="Times New Roman CYR" w:cs="Times New Roman CYR"/>
          <w:i w:val="0"/>
          <w:sz w:val="28"/>
          <w:szCs w:val="28"/>
          <w:lang w:val="ru-RU"/>
        </w:rPr>
        <w:t xml:space="preserve">игровые тренинги, в которых разыгрываются жизненные ситуации и подкрепляются сказочными и приближенными к реальности сюжетам, обучение детей приёмам защитного поведения (крик, призыв о помощи), использование художественной литературы, где иллюстрируются потенциально опасные ситуации; применение видеоматериалов, экскурсии, </w:t>
      </w:r>
      <w:r w:rsidR="00D60CFD" w:rsidRPr="00D60CFD">
        <w:rPr>
          <w:rFonts w:ascii="Times New Roman CYR" w:hAnsi="Times New Roman CYR" w:cs="Times New Roman CYR"/>
          <w:i w:val="0"/>
          <w:sz w:val="28"/>
          <w:szCs w:val="28"/>
          <w:lang w:val="ru-RU"/>
        </w:rPr>
        <w:t xml:space="preserve">наблюдения, </w:t>
      </w:r>
      <w:r w:rsidRPr="00D60CFD">
        <w:rPr>
          <w:rFonts w:ascii="Times New Roman CYR" w:hAnsi="Times New Roman CYR" w:cs="Times New Roman CYR"/>
          <w:i w:val="0"/>
          <w:sz w:val="28"/>
          <w:szCs w:val="28"/>
          <w:lang w:val="ru-RU"/>
        </w:rPr>
        <w:t>игры на макете, игровые ситуации, загадки, пословицы, поговорки.</w:t>
      </w:r>
    </w:p>
    <w:p w:rsidR="007B28DC" w:rsidRDefault="007B28DC" w:rsidP="00D60CFD">
      <w:pPr>
        <w:pStyle w:val="ab"/>
        <w:numPr>
          <w:ilvl w:val="0"/>
          <w:numId w:val="2"/>
        </w:numPr>
        <w:spacing w:after="0" w:line="276" w:lineRule="auto"/>
        <w:ind w:left="-284"/>
        <w:jc w:val="both"/>
        <w:rPr>
          <w:rFonts w:ascii="Times New Roman CYR" w:hAnsi="Times New Roman CYR" w:cs="Times New Roman CYR"/>
          <w:i w:val="0"/>
          <w:sz w:val="28"/>
          <w:szCs w:val="28"/>
          <w:lang w:val="ru-RU"/>
        </w:rPr>
      </w:pPr>
      <w:r w:rsidRPr="00D60CFD">
        <w:rPr>
          <w:rFonts w:ascii="Times New Roman CYR" w:hAnsi="Times New Roman CYR" w:cs="Times New Roman CYR"/>
          <w:i w:val="0"/>
          <w:sz w:val="28"/>
          <w:szCs w:val="28"/>
          <w:lang w:val="ru-RU"/>
        </w:rPr>
        <w:t xml:space="preserve">метод на развитие первичных умений давать определения понятиям (что такое опасность, дорога, жезл и </w:t>
      </w:r>
      <w:proofErr w:type="spellStart"/>
      <w:r w:rsidRPr="00D60CFD">
        <w:rPr>
          <w:rFonts w:ascii="Times New Roman CYR" w:hAnsi="Times New Roman CYR" w:cs="Times New Roman CYR"/>
          <w:i w:val="0"/>
          <w:sz w:val="28"/>
          <w:szCs w:val="28"/>
          <w:lang w:val="ru-RU"/>
        </w:rPr>
        <w:t>тд</w:t>
      </w:r>
      <w:proofErr w:type="spellEnd"/>
      <w:r w:rsidRPr="00D60CFD">
        <w:rPr>
          <w:rFonts w:ascii="Times New Roman CYR" w:hAnsi="Times New Roman CYR" w:cs="Times New Roman CYR"/>
          <w:i w:val="0"/>
          <w:sz w:val="28"/>
          <w:szCs w:val="28"/>
          <w:lang w:val="ru-RU"/>
        </w:rPr>
        <w:t>.)</w:t>
      </w:r>
    </w:p>
    <w:p w:rsidR="002226E3" w:rsidRPr="002226E3" w:rsidRDefault="002226E3" w:rsidP="004F34E6">
      <w:pPr>
        <w:pStyle w:val="ab"/>
        <w:numPr>
          <w:ilvl w:val="0"/>
          <w:numId w:val="2"/>
        </w:numPr>
        <w:autoSpaceDE w:val="0"/>
        <w:autoSpaceDN w:val="0"/>
        <w:adjustRightInd w:val="0"/>
        <w:spacing w:after="0"/>
        <w:ind w:left="-284"/>
        <w:jc w:val="both"/>
        <w:rPr>
          <w:rFonts w:ascii="Times New Roman CYR" w:hAnsi="Times New Roman CYR" w:cs="Times New Roman CYR"/>
          <w:i w:val="0"/>
          <w:sz w:val="28"/>
          <w:szCs w:val="28"/>
          <w:lang w:val="ru-RU"/>
        </w:rPr>
      </w:pPr>
      <w:r w:rsidRPr="002226E3">
        <w:rPr>
          <w:rFonts w:ascii="Times New Roman CYR" w:hAnsi="Times New Roman CYR" w:cs="Times New Roman CYR"/>
          <w:i w:val="0"/>
          <w:sz w:val="28"/>
          <w:szCs w:val="28"/>
          <w:lang w:val="ru-RU"/>
        </w:rPr>
        <w:lastRenderedPageBreak/>
        <w:tab/>
        <w:t>Метод сравнения. Метод сравнения помогает детям выполнять задания на группировку и классификацию.</w:t>
      </w:r>
    </w:p>
    <w:p w:rsidR="002226E3" w:rsidRDefault="002226E3" w:rsidP="004F34E6">
      <w:pPr>
        <w:pStyle w:val="ab"/>
        <w:numPr>
          <w:ilvl w:val="0"/>
          <w:numId w:val="2"/>
        </w:numPr>
        <w:autoSpaceDE w:val="0"/>
        <w:autoSpaceDN w:val="0"/>
        <w:adjustRightInd w:val="0"/>
        <w:spacing w:after="0"/>
        <w:ind w:left="-284"/>
        <w:jc w:val="both"/>
        <w:rPr>
          <w:rFonts w:ascii="Times New Roman CYR" w:hAnsi="Times New Roman CYR" w:cs="Times New Roman CYR"/>
          <w:i w:val="0"/>
          <w:sz w:val="28"/>
          <w:szCs w:val="28"/>
          <w:lang w:val="ru-RU"/>
        </w:rPr>
      </w:pPr>
      <w:r w:rsidRPr="002226E3">
        <w:rPr>
          <w:rFonts w:ascii="Times New Roman CYR" w:hAnsi="Times New Roman CYR" w:cs="Times New Roman CYR"/>
          <w:i w:val="0"/>
          <w:sz w:val="28"/>
          <w:szCs w:val="28"/>
          <w:lang w:val="ru-RU"/>
        </w:rPr>
        <w:tab/>
        <w:t xml:space="preserve">Метод моделирования ситуаций. Моделирование ситуаций дает ребенку практические умения применить полученные знания на </w:t>
      </w:r>
      <w:proofErr w:type="gramStart"/>
      <w:r w:rsidRPr="002226E3">
        <w:rPr>
          <w:rFonts w:ascii="Times New Roman CYR" w:hAnsi="Times New Roman CYR" w:cs="Times New Roman CYR"/>
          <w:i w:val="0"/>
          <w:sz w:val="28"/>
          <w:szCs w:val="28"/>
          <w:lang w:val="ru-RU"/>
        </w:rPr>
        <w:t>деле</w:t>
      </w:r>
      <w:proofErr w:type="gramEnd"/>
      <w:r w:rsidRPr="002226E3">
        <w:rPr>
          <w:rFonts w:ascii="Times New Roman CYR" w:hAnsi="Times New Roman CYR" w:cs="Times New Roman CYR"/>
          <w:i w:val="0"/>
          <w:sz w:val="28"/>
          <w:szCs w:val="28"/>
          <w:lang w:val="ru-RU"/>
        </w:rPr>
        <w:t xml:space="preserve"> и развивает мышление, воображение и готовит ребенка к умению выбраться из экстремальных ситуаций в жизни.</w:t>
      </w:r>
      <w:r w:rsidRPr="002226E3">
        <w:rPr>
          <w:rFonts w:ascii="Times New Roman CYR" w:hAnsi="Times New Roman CYR" w:cs="Times New Roman CYR"/>
          <w:i w:val="0"/>
          <w:sz w:val="28"/>
          <w:szCs w:val="28"/>
          <w:lang w:val="ru-RU"/>
        </w:rPr>
        <w:tab/>
      </w:r>
    </w:p>
    <w:p w:rsidR="002226E3" w:rsidRPr="002226E3" w:rsidRDefault="002226E3" w:rsidP="004F34E6">
      <w:pPr>
        <w:pStyle w:val="ab"/>
        <w:numPr>
          <w:ilvl w:val="0"/>
          <w:numId w:val="2"/>
        </w:numPr>
        <w:autoSpaceDE w:val="0"/>
        <w:autoSpaceDN w:val="0"/>
        <w:adjustRightInd w:val="0"/>
        <w:spacing w:after="0"/>
        <w:ind w:left="-284"/>
        <w:jc w:val="both"/>
        <w:rPr>
          <w:rFonts w:ascii="Times New Roman CYR" w:hAnsi="Times New Roman CYR" w:cs="Times New Roman CYR"/>
          <w:i w:val="0"/>
          <w:sz w:val="28"/>
          <w:szCs w:val="28"/>
          <w:lang w:val="ru-RU"/>
        </w:rPr>
      </w:pPr>
      <w:r w:rsidRPr="002226E3">
        <w:rPr>
          <w:rFonts w:ascii="Times New Roman CYR" w:hAnsi="Times New Roman CYR" w:cs="Times New Roman CYR"/>
          <w:i w:val="0"/>
          <w:sz w:val="28"/>
          <w:szCs w:val="28"/>
          <w:lang w:val="ru-RU"/>
        </w:rPr>
        <w:t>Метод повторения. В непосредственно образовательной деятельности он выступает как ведущий метод или методический приём. Повторение приводит к появлению обобщений, способствует самостоятельному формулированию выводов, повышает познавательную активность.</w:t>
      </w:r>
    </w:p>
    <w:p w:rsidR="002226E3" w:rsidRPr="002226E3" w:rsidRDefault="002226E3" w:rsidP="004F34E6">
      <w:pPr>
        <w:pStyle w:val="ab"/>
        <w:numPr>
          <w:ilvl w:val="0"/>
          <w:numId w:val="2"/>
        </w:numPr>
        <w:autoSpaceDE w:val="0"/>
        <w:autoSpaceDN w:val="0"/>
        <w:adjustRightInd w:val="0"/>
        <w:spacing w:after="0"/>
        <w:ind w:left="-284"/>
        <w:jc w:val="both"/>
        <w:rPr>
          <w:rFonts w:ascii="Times New Roman CYR" w:hAnsi="Times New Roman CYR" w:cs="Times New Roman CYR"/>
          <w:i w:val="0"/>
          <w:sz w:val="28"/>
          <w:szCs w:val="28"/>
          <w:lang w:val="ru-RU"/>
        </w:rPr>
      </w:pPr>
      <w:r w:rsidRPr="002226E3">
        <w:rPr>
          <w:rFonts w:ascii="Times New Roman CYR" w:hAnsi="Times New Roman CYR" w:cs="Times New Roman CYR"/>
          <w:i w:val="0"/>
          <w:sz w:val="28"/>
          <w:szCs w:val="28"/>
          <w:lang w:val="ru-RU"/>
        </w:rPr>
        <w:tab/>
        <w:t>Составление творческих рассказов. Способствует развитию творческого воображения, использование опыта, закреплению знаний.</w:t>
      </w:r>
    </w:p>
    <w:p w:rsidR="00401786" w:rsidRDefault="006264F1" w:rsidP="00A235DA">
      <w:pPr>
        <w:pStyle w:val="af4"/>
        <w:spacing w:before="0" w:beforeAutospacing="0" w:after="0" w:afterAutospacing="0" w:line="276" w:lineRule="auto"/>
        <w:ind w:left="-709" w:firstLine="360"/>
        <w:jc w:val="both"/>
        <w:rPr>
          <w:rFonts w:ascii="Times New Roman CYR" w:hAnsi="Times New Roman CYR" w:cs="Times New Roman CYR"/>
          <w:sz w:val="28"/>
          <w:szCs w:val="28"/>
        </w:rPr>
      </w:pPr>
      <w:r w:rsidRPr="006264F1">
        <w:rPr>
          <w:rFonts w:ascii="Times New Roman CYR" w:hAnsi="Times New Roman CYR" w:cs="Times New Roman CYR"/>
          <w:sz w:val="28"/>
          <w:szCs w:val="28"/>
          <w:lang w:bidi="en-US"/>
        </w:rPr>
        <w:t xml:space="preserve">В деле решения вопроса безопасности ребенка не последнюю роль играют родители этого самого ребенка, которые должны быть примером и эталоном для малыша. В семье и детском саду должен соблюдаться принцип единства требований. </w:t>
      </w:r>
    </w:p>
    <w:p w:rsidR="00A235DA" w:rsidRPr="00A235DA" w:rsidRDefault="00401786" w:rsidP="00A235DA">
      <w:pPr>
        <w:pStyle w:val="af4"/>
        <w:spacing w:before="0" w:beforeAutospacing="0" w:after="0" w:afterAutospacing="0" w:line="276" w:lineRule="auto"/>
        <w:ind w:left="-709" w:firstLine="360"/>
        <w:jc w:val="both"/>
        <w:rPr>
          <w:rFonts w:ascii="Times New Roman CYR" w:hAnsi="Times New Roman CYR" w:cs="Times New Roman CYR"/>
          <w:sz w:val="28"/>
          <w:szCs w:val="28"/>
        </w:rPr>
      </w:pPr>
      <w:r>
        <w:rPr>
          <w:rFonts w:ascii="Times New Roman CYR" w:hAnsi="Times New Roman CYR" w:cs="Times New Roman CYR"/>
          <w:b/>
          <w:bCs/>
          <w:sz w:val="28"/>
          <w:szCs w:val="28"/>
        </w:rPr>
        <w:t>Ф</w:t>
      </w:r>
      <w:r w:rsidR="00A235DA" w:rsidRPr="00401786">
        <w:rPr>
          <w:rFonts w:ascii="Times New Roman CYR" w:hAnsi="Times New Roman CYR" w:cs="Times New Roman CYR"/>
          <w:b/>
          <w:bCs/>
          <w:sz w:val="28"/>
          <w:szCs w:val="28"/>
        </w:rPr>
        <w:t>ормы</w:t>
      </w:r>
      <w:r w:rsidR="00A235DA" w:rsidRPr="00401786">
        <w:rPr>
          <w:rFonts w:ascii="Times New Roman CYR" w:hAnsi="Times New Roman CYR" w:cs="Times New Roman CYR"/>
          <w:b/>
          <w:sz w:val="28"/>
          <w:szCs w:val="28"/>
        </w:rPr>
        <w:t> работы с семь</w:t>
      </w:r>
      <w:r>
        <w:rPr>
          <w:rFonts w:ascii="Times New Roman CYR" w:hAnsi="Times New Roman CYR" w:cs="Times New Roman CYR"/>
          <w:b/>
          <w:sz w:val="28"/>
          <w:szCs w:val="28"/>
        </w:rPr>
        <w:t>ёй</w:t>
      </w:r>
      <w:r>
        <w:rPr>
          <w:rFonts w:ascii="Times New Roman CYR" w:hAnsi="Times New Roman CYR" w:cs="Times New Roman CYR"/>
          <w:sz w:val="28"/>
          <w:szCs w:val="28"/>
        </w:rPr>
        <w:t>:</w:t>
      </w:r>
    </w:p>
    <w:p w:rsidR="00A235DA" w:rsidRDefault="00A235DA" w:rsidP="002226E3">
      <w:pPr>
        <w:pStyle w:val="af4"/>
        <w:spacing w:before="0" w:beforeAutospacing="0" w:after="0" w:afterAutospacing="0" w:line="276" w:lineRule="auto"/>
        <w:ind w:left="-709" w:firstLine="425"/>
        <w:jc w:val="both"/>
        <w:rPr>
          <w:rFonts w:ascii="Times New Roman CYR" w:hAnsi="Times New Roman CYR" w:cs="Times New Roman CYR"/>
          <w:sz w:val="28"/>
          <w:szCs w:val="28"/>
        </w:rPr>
      </w:pPr>
      <w:r w:rsidRPr="00A235DA">
        <w:rPr>
          <w:rFonts w:ascii="Times New Roman CYR" w:hAnsi="Times New Roman CYR" w:cs="Times New Roman CYR"/>
          <w:sz w:val="28"/>
          <w:szCs w:val="28"/>
        </w:rPr>
        <w:t xml:space="preserve"> </w:t>
      </w:r>
      <w:proofErr w:type="gramStart"/>
      <w:r w:rsidRPr="00A235DA">
        <w:rPr>
          <w:rFonts w:ascii="Times New Roman CYR" w:hAnsi="Times New Roman CYR" w:cs="Times New Roman CYR"/>
          <w:sz w:val="28"/>
          <w:szCs w:val="28"/>
        </w:rPr>
        <w:t>Родительские собрания, консультации, семинары, открытые просмотры, вечера - развлечений и выставки художественно - продуктивной деятельности детей и взрослых, анкетирование, занятия, сюжетно-ролевые игры, проектная деятельность, моделирование.</w:t>
      </w:r>
      <w:proofErr w:type="gramEnd"/>
      <w:r w:rsidR="002226E3">
        <w:rPr>
          <w:rFonts w:ascii="Times New Roman CYR" w:hAnsi="Times New Roman CYR" w:cs="Times New Roman CYR"/>
          <w:sz w:val="28"/>
          <w:szCs w:val="28"/>
        </w:rPr>
        <w:t xml:space="preserve"> </w:t>
      </w:r>
      <w:r w:rsidRPr="00A235DA">
        <w:rPr>
          <w:rFonts w:ascii="Times New Roman CYR" w:hAnsi="Times New Roman CYR" w:cs="Times New Roman CYR"/>
          <w:sz w:val="28"/>
          <w:szCs w:val="28"/>
        </w:rPr>
        <w:t>Стенд, памятки, буклеты, видеоматериалы</w:t>
      </w:r>
      <w:r>
        <w:rPr>
          <w:rFonts w:ascii="Times New Roman CYR" w:hAnsi="Times New Roman CYR" w:cs="Times New Roman CYR"/>
          <w:sz w:val="28"/>
          <w:szCs w:val="28"/>
        </w:rPr>
        <w:t>.</w:t>
      </w:r>
    </w:p>
    <w:p w:rsidR="004F34E6" w:rsidRPr="004F34E6" w:rsidRDefault="004F34E6" w:rsidP="004F34E6">
      <w:pPr>
        <w:pStyle w:val="af4"/>
        <w:spacing w:before="0" w:beforeAutospacing="0" w:after="0" w:afterAutospacing="0" w:line="276" w:lineRule="auto"/>
        <w:ind w:left="-709" w:firstLine="360"/>
        <w:jc w:val="both"/>
        <w:rPr>
          <w:color w:val="000000" w:themeColor="text1"/>
          <w:sz w:val="28"/>
          <w:szCs w:val="21"/>
        </w:rPr>
      </w:pPr>
      <w:r>
        <w:rPr>
          <w:rStyle w:val="a8"/>
          <w:b w:val="0"/>
          <w:color w:val="000000" w:themeColor="text1"/>
          <w:sz w:val="28"/>
          <w:szCs w:val="21"/>
          <w:bdr w:val="none" w:sz="0" w:space="0" w:color="auto" w:frame="1"/>
        </w:rPr>
        <w:t>Нам, как педагогам, важно помнить, что б</w:t>
      </w:r>
      <w:r w:rsidRPr="002A5F4A">
        <w:rPr>
          <w:rStyle w:val="a8"/>
          <w:b w:val="0"/>
          <w:color w:val="000000" w:themeColor="text1"/>
          <w:sz w:val="28"/>
          <w:szCs w:val="21"/>
          <w:bdr w:val="none" w:sz="0" w:space="0" w:color="auto" w:frame="1"/>
        </w:rPr>
        <w:t>езопасность</w:t>
      </w:r>
      <w:r w:rsidRPr="002A5F4A">
        <w:rPr>
          <w:color w:val="000000" w:themeColor="text1"/>
          <w:sz w:val="28"/>
          <w:szCs w:val="21"/>
        </w:rPr>
        <w:t> в детском саду</w:t>
      </w:r>
      <w:r>
        <w:rPr>
          <w:color w:val="000000" w:themeColor="text1"/>
          <w:sz w:val="28"/>
          <w:szCs w:val="21"/>
        </w:rPr>
        <w:t xml:space="preserve"> </w:t>
      </w:r>
      <w:r w:rsidRPr="002A5F4A">
        <w:rPr>
          <w:color w:val="000000" w:themeColor="text1"/>
          <w:sz w:val="28"/>
          <w:szCs w:val="21"/>
        </w:rPr>
        <w:t>- это не только обучение детей </w:t>
      </w:r>
      <w:r w:rsidRPr="002A5F4A">
        <w:rPr>
          <w:rStyle w:val="a8"/>
          <w:b w:val="0"/>
          <w:color w:val="000000" w:themeColor="text1"/>
          <w:sz w:val="28"/>
          <w:szCs w:val="21"/>
          <w:bdr w:val="none" w:sz="0" w:space="0" w:color="auto" w:frame="1"/>
        </w:rPr>
        <w:t>основам здорового образа жизни</w:t>
      </w:r>
      <w:r>
        <w:rPr>
          <w:rStyle w:val="a8"/>
          <w:b w:val="0"/>
          <w:color w:val="000000" w:themeColor="text1"/>
          <w:sz w:val="28"/>
          <w:szCs w:val="21"/>
          <w:bdr w:val="none" w:sz="0" w:space="0" w:color="auto" w:frame="1"/>
        </w:rPr>
        <w:t xml:space="preserve"> </w:t>
      </w:r>
      <w:r>
        <w:rPr>
          <w:color w:val="000000" w:themeColor="text1"/>
          <w:sz w:val="28"/>
          <w:szCs w:val="21"/>
        </w:rPr>
        <w:t>и</w:t>
      </w:r>
      <w:r w:rsidRPr="002A5F4A">
        <w:rPr>
          <w:color w:val="000000" w:themeColor="text1"/>
          <w:sz w:val="28"/>
          <w:szCs w:val="21"/>
        </w:rPr>
        <w:t xml:space="preserve"> осторожно</w:t>
      </w:r>
      <w:r>
        <w:rPr>
          <w:color w:val="000000" w:themeColor="text1"/>
          <w:sz w:val="28"/>
          <w:szCs w:val="21"/>
        </w:rPr>
        <w:t>го</w:t>
      </w:r>
      <w:r w:rsidRPr="002A5F4A">
        <w:rPr>
          <w:color w:val="000000" w:themeColor="text1"/>
          <w:sz w:val="28"/>
          <w:szCs w:val="21"/>
        </w:rPr>
        <w:t xml:space="preserve"> </w:t>
      </w:r>
      <w:r>
        <w:rPr>
          <w:color w:val="000000" w:themeColor="text1"/>
          <w:sz w:val="28"/>
          <w:szCs w:val="21"/>
        </w:rPr>
        <w:t>поведения</w:t>
      </w:r>
      <w:r w:rsidRPr="002A5F4A">
        <w:rPr>
          <w:color w:val="000000" w:themeColor="text1"/>
          <w:sz w:val="28"/>
          <w:szCs w:val="21"/>
        </w:rPr>
        <w:t xml:space="preserve"> в </w:t>
      </w:r>
      <w:r>
        <w:rPr>
          <w:color w:val="000000" w:themeColor="text1"/>
          <w:sz w:val="28"/>
          <w:szCs w:val="21"/>
        </w:rPr>
        <w:t>различных</w:t>
      </w:r>
      <w:r w:rsidRPr="002A5F4A">
        <w:rPr>
          <w:color w:val="000000" w:themeColor="text1"/>
          <w:sz w:val="28"/>
          <w:szCs w:val="21"/>
        </w:rPr>
        <w:t xml:space="preserve"> ситуациях, но и </w:t>
      </w:r>
      <w:r>
        <w:rPr>
          <w:color w:val="000000" w:themeColor="text1"/>
          <w:sz w:val="28"/>
          <w:szCs w:val="21"/>
        </w:rPr>
        <w:t>обеспечение условий</w:t>
      </w:r>
      <w:r w:rsidRPr="002A5F4A">
        <w:rPr>
          <w:rStyle w:val="a8"/>
          <w:b w:val="0"/>
          <w:color w:val="000000" w:themeColor="text1"/>
          <w:sz w:val="28"/>
          <w:szCs w:val="21"/>
          <w:bdr w:val="none" w:sz="0" w:space="0" w:color="auto" w:frame="1"/>
        </w:rPr>
        <w:t xml:space="preserve"> безопасн</w:t>
      </w:r>
      <w:r>
        <w:rPr>
          <w:rStyle w:val="a8"/>
          <w:b w:val="0"/>
          <w:color w:val="000000" w:themeColor="text1"/>
          <w:sz w:val="28"/>
          <w:szCs w:val="21"/>
          <w:bdr w:val="none" w:sz="0" w:space="0" w:color="auto" w:frame="1"/>
        </w:rPr>
        <w:t>ого</w:t>
      </w:r>
      <w:r w:rsidRPr="002A5F4A">
        <w:rPr>
          <w:color w:val="000000" w:themeColor="text1"/>
          <w:sz w:val="28"/>
          <w:szCs w:val="21"/>
        </w:rPr>
        <w:t xml:space="preserve">  </w:t>
      </w:r>
      <w:r>
        <w:rPr>
          <w:color w:val="000000" w:themeColor="text1"/>
          <w:sz w:val="28"/>
          <w:szCs w:val="21"/>
        </w:rPr>
        <w:t>пребывания детей в дошкольной организации.</w:t>
      </w:r>
      <w:r w:rsidRPr="002A5F4A">
        <w:rPr>
          <w:color w:val="000000" w:themeColor="text1"/>
          <w:sz w:val="28"/>
          <w:szCs w:val="21"/>
        </w:rPr>
        <w:t> </w:t>
      </w:r>
      <w:r>
        <w:rPr>
          <w:color w:val="000000" w:themeColor="text1"/>
          <w:sz w:val="28"/>
          <w:szCs w:val="21"/>
          <w:bdr w:val="none" w:sz="0" w:space="0" w:color="auto" w:frame="1"/>
        </w:rPr>
        <w:t xml:space="preserve"> </w:t>
      </w:r>
      <w:proofErr w:type="gramStart"/>
      <w:r>
        <w:rPr>
          <w:color w:val="000000" w:themeColor="text1"/>
          <w:sz w:val="28"/>
          <w:szCs w:val="21"/>
          <w:bdr w:val="none" w:sz="0" w:space="0" w:color="auto" w:frame="1"/>
        </w:rPr>
        <w:t>К этим условиям относятся:</w:t>
      </w:r>
      <w:r w:rsidRPr="00C86B60">
        <w:rPr>
          <w:color w:val="000000" w:themeColor="text1"/>
          <w:sz w:val="28"/>
          <w:szCs w:val="21"/>
          <w:bdr w:val="none" w:sz="0" w:space="0" w:color="auto" w:frame="1"/>
        </w:rPr>
        <w:t xml:space="preserve"> (</w:t>
      </w:r>
      <w:r w:rsidRPr="004F245B">
        <w:rPr>
          <w:i/>
          <w:color w:val="000000" w:themeColor="text1"/>
          <w:sz w:val="28"/>
          <w:szCs w:val="21"/>
          <w:bdr w:val="none" w:sz="0" w:space="0" w:color="auto" w:frame="1"/>
        </w:rPr>
        <w:t>педагоги перечисляют условия безопасного пребывания детей в ДОУ</w:t>
      </w:r>
      <w:r w:rsidRPr="00C86B60">
        <w:rPr>
          <w:color w:val="000000" w:themeColor="text1"/>
          <w:sz w:val="28"/>
          <w:szCs w:val="21"/>
          <w:bdr w:val="none" w:sz="0" w:space="0" w:color="auto" w:frame="1"/>
        </w:rPr>
        <w:t>)</w:t>
      </w:r>
      <w:r w:rsidRPr="00C86B60">
        <w:rPr>
          <w:color w:val="000000" w:themeColor="text1"/>
          <w:sz w:val="28"/>
          <w:szCs w:val="21"/>
        </w:rPr>
        <w:t>:</w:t>
      </w:r>
      <w:r>
        <w:rPr>
          <w:color w:val="000000" w:themeColor="text1"/>
          <w:sz w:val="28"/>
          <w:szCs w:val="21"/>
        </w:rPr>
        <w:t xml:space="preserve"> б</w:t>
      </w:r>
      <w:r w:rsidRPr="002A5F4A">
        <w:rPr>
          <w:rStyle w:val="a8"/>
          <w:b w:val="0"/>
          <w:color w:val="000000" w:themeColor="text1"/>
          <w:sz w:val="28"/>
          <w:szCs w:val="21"/>
          <w:bdr w:val="none" w:sz="0" w:space="0" w:color="auto" w:frame="1"/>
        </w:rPr>
        <w:t>езопасная среда </w:t>
      </w:r>
      <w:r w:rsidRPr="002A5F4A">
        <w:rPr>
          <w:color w:val="000000" w:themeColor="text1"/>
          <w:sz w:val="28"/>
          <w:szCs w:val="21"/>
        </w:rPr>
        <w:t>(закреплённые шкафы, стеллажи; отсутствие ядовитых и колючих растений; </w:t>
      </w:r>
      <w:r w:rsidRPr="002A5F4A">
        <w:rPr>
          <w:rStyle w:val="a8"/>
          <w:b w:val="0"/>
          <w:color w:val="000000" w:themeColor="text1"/>
          <w:sz w:val="28"/>
          <w:szCs w:val="21"/>
          <w:bdr w:val="none" w:sz="0" w:space="0" w:color="auto" w:frame="1"/>
        </w:rPr>
        <w:t>безопасное</w:t>
      </w:r>
      <w:r w:rsidRPr="002A5F4A">
        <w:rPr>
          <w:color w:val="000000" w:themeColor="text1"/>
          <w:sz w:val="28"/>
          <w:szCs w:val="21"/>
        </w:rPr>
        <w:t> расположение растений в группе; оборудование помещений, где находятся дети, соблюдая меры противопожарной</w:t>
      </w:r>
      <w:r>
        <w:rPr>
          <w:color w:val="000000" w:themeColor="text1"/>
          <w:sz w:val="28"/>
          <w:szCs w:val="21"/>
        </w:rPr>
        <w:t xml:space="preserve"> и антитеррористической </w:t>
      </w:r>
      <w:r w:rsidRPr="002A5F4A">
        <w:rPr>
          <w:rStyle w:val="a8"/>
          <w:b w:val="0"/>
          <w:color w:val="000000" w:themeColor="text1"/>
          <w:sz w:val="28"/>
          <w:szCs w:val="21"/>
          <w:bdr w:val="none" w:sz="0" w:space="0" w:color="auto" w:frame="1"/>
        </w:rPr>
        <w:t>безопасности</w:t>
      </w:r>
      <w:r>
        <w:rPr>
          <w:color w:val="000000" w:themeColor="text1"/>
          <w:sz w:val="28"/>
          <w:szCs w:val="21"/>
        </w:rPr>
        <w:t>; постоянный контроль за целостностью окружающих детей предметов быта и игрушек); п</w:t>
      </w:r>
      <w:r w:rsidRPr="002A5F4A">
        <w:rPr>
          <w:color w:val="000000" w:themeColor="text1"/>
          <w:sz w:val="28"/>
          <w:szCs w:val="21"/>
        </w:rPr>
        <w:t>равильное хранение различных материалов, медикаментов;</w:t>
      </w:r>
      <w:proofErr w:type="gramEnd"/>
      <w:r>
        <w:rPr>
          <w:color w:val="000000" w:themeColor="text1"/>
          <w:sz w:val="28"/>
          <w:szCs w:val="21"/>
        </w:rPr>
        <w:t xml:space="preserve"> м</w:t>
      </w:r>
      <w:r w:rsidRPr="002A5F4A">
        <w:rPr>
          <w:color w:val="000000" w:themeColor="text1"/>
          <w:sz w:val="28"/>
          <w:szCs w:val="21"/>
        </w:rPr>
        <w:t>ебель, подобранная по росту детей; маркировка мебели;</w:t>
      </w:r>
      <w:r>
        <w:rPr>
          <w:color w:val="000000" w:themeColor="text1"/>
          <w:sz w:val="28"/>
          <w:szCs w:val="21"/>
        </w:rPr>
        <w:t xml:space="preserve"> м</w:t>
      </w:r>
      <w:r w:rsidRPr="002A5F4A">
        <w:rPr>
          <w:color w:val="000000" w:themeColor="text1"/>
          <w:sz w:val="28"/>
          <w:szCs w:val="21"/>
        </w:rPr>
        <w:t>аркировк</w:t>
      </w:r>
      <w:r>
        <w:rPr>
          <w:color w:val="000000" w:themeColor="text1"/>
          <w:sz w:val="28"/>
          <w:szCs w:val="21"/>
        </w:rPr>
        <w:t>а постельного белья и полотенец; п</w:t>
      </w:r>
      <w:r w:rsidRPr="002A5F4A">
        <w:rPr>
          <w:color w:val="000000" w:themeColor="text1"/>
          <w:sz w:val="28"/>
          <w:szCs w:val="21"/>
        </w:rPr>
        <w:t>равильное освещение</w:t>
      </w:r>
      <w:r>
        <w:rPr>
          <w:color w:val="000000" w:themeColor="text1"/>
          <w:sz w:val="28"/>
          <w:szCs w:val="21"/>
        </w:rPr>
        <w:t>.</w:t>
      </w:r>
    </w:p>
    <w:p w:rsidR="004F34E6" w:rsidRDefault="002226E3" w:rsidP="004F34E6">
      <w:pPr>
        <w:pStyle w:val="af4"/>
        <w:spacing w:before="0" w:beforeAutospacing="0" w:after="0" w:afterAutospacing="0" w:line="276" w:lineRule="auto"/>
        <w:ind w:left="-709" w:firstLine="425"/>
        <w:jc w:val="both"/>
        <w:rPr>
          <w:rFonts w:ascii="Times New Roman CYR" w:hAnsi="Times New Roman CYR" w:cs="Times New Roman CYR"/>
          <w:sz w:val="28"/>
          <w:szCs w:val="28"/>
        </w:rPr>
      </w:pPr>
      <w:r>
        <w:rPr>
          <w:rFonts w:ascii="Times New Roman CYR" w:hAnsi="Times New Roman CYR" w:cs="Times New Roman CYR"/>
          <w:sz w:val="28"/>
          <w:szCs w:val="28"/>
        </w:rPr>
        <w:t>А теперь давайте посмотрим</w:t>
      </w:r>
      <w:r w:rsidR="004F34E6">
        <w:rPr>
          <w:rFonts w:ascii="Times New Roman CYR" w:hAnsi="Times New Roman CYR" w:cs="Times New Roman CYR"/>
          <w:sz w:val="28"/>
          <w:szCs w:val="28"/>
        </w:rPr>
        <w:t>,</w:t>
      </w:r>
      <w:r>
        <w:rPr>
          <w:rFonts w:ascii="Times New Roman CYR" w:hAnsi="Times New Roman CYR" w:cs="Times New Roman CYR"/>
          <w:sz w:val="28"/>
          <w:szCs w:val="28"/>
        </w:rPr>
        <w:t xml:space="preserve"> какие памятки у вас получились. Соответствуют ли они заданным требованиям. Надеюсь</w:t>
      </w:r>
      <w:r w:rsidR="004F34E6">
        <w:rPr>
          <w:rFonts w:ascii="Times New Roman CYR" w:hAnsi="Times New Roman CYR" w:cs="Times New Roman CYR"/>
          <w:sz w:val="28"/>
          <w:szCs w:val="28"/>
        </w:rPr>
        <w:t>,</w:t>
      </w:r>
      <w:r>
        <w:rPr>
          <w:rFonts w:ascii="Times New Roman CYR" w:hAnsi="Times New Roman CYR" w:cs="Times New Roman CYR"/>
          <w:sz w:val="28"/>
          <w:szCs w:val="28"/>
        </w:rPr>
        <w:t xml:space="preserve"> полученный сегодня навык</w:t>
      </w:r>
      <w:r w:rsidR="004F34E6">
        <w:rPr>
          <w:rFonts w:ascii="Times New Roman CYR" w:hAnsi="Times New Roman CYR" w:cs="Times New Roman CYR"/>
          <w:sz w:val="28"/>
          <w:szCs w:val="28"/>
        </w:rPr>
        <w:t>,</w:t>
      </w:r>
      <w:r>
        <w:rPr>
          <w:rFonts w:ascii="Times New Roman CYR" w:hAnsi="Times New Roman CYR" w:cs="Times New Roman CYR"/>
          <w:sz w:val="28"/>
          <w:szCs w:val="28"/>
        </w:rPr>
        <w:t xml:space="preserve"> был вам </w:t>
      </w:r>
      <w:proofErr w:type="gramStart"/>
      <w:r>
        <w:rPr>
          <w:rFonts w:ascii="Times New Roman CYR" w:hAnsi="Times New Roman CYR" w:cs="Times New Roman CYR"/>
          <w:sz w:val="28"/>
          <w:szCs w:val="28"/>
        </w:rPr>
        <w:t>полезен</w:t>
      </w:r>
      <w:proofErr w:type="gramEnd"/>
      <w:r>
        <w:rPr>
          <w:rFonts w:ascii="Times New Roman CYR" w:hAnsi="Times New Roman CYR" w:cs="Times New Roman CYR"/>
          <w:sz w:val="28"/>
          <w:szCs w:val="28"/>
        </w:rPr>
        <w:t xml:space="preserve"> и  вы будете активно применять его в работе. </w:t>
      </w:r>
    </w:p>
    <w:p w:rsidR="004F34E6" w:rsidRDefault="004F34E6">
      <w:pPr>
        <w:rPr>
          <w:rFonts w:ascii="Times New Roman CYR" w:eastAsia="Times New Roman" w:hAnsi="Times New Roman CYR" w:cs="Times New Roman CYR"/>
          <w:i w:val="0"/>
          <w:iCs w:val="0"/>
          <w:sz w:val="28"/>
          <w:szCs w:val="28"/>
          <w:lang w:val="ru-RU" w:eastAsia="ru-RU" w:bidi="ar-SA"/>
        </w:rPr>
      </w:pPr>
      <w:r>
        <w:rPr>
          <w:rFonts w:ascii="Times New Roman CYR" w:hAnsi="Times New Roman CYR" w:cs="Times New Roman CYR"/>
          <w:sz w:val="28"/>
          <w:szCs w:val="28"/>
        </w:rPr>
        <w:br w:type="page"/>
      </w:r>
    </w:p>
    <w:p w:rsidR="004F34E6" w:rsidRPr="00401786" w:rsidRDefault="004F34E6" w:rsidP="004F34E6">
      <w:pPr>
        <w:spacing w:after="0"/>
        <w:jc w:val="center"/>
        <w:rPr>
          <w:rFonts w:ascii="Times New Roman CYR" w:eastAsia="Calibri" w:hAnsi="Times New Roman CYR" w:cs="Times New Roman CYR"/>
          <w:b/>
          <w:i w:val="0"/>
          <w:sz w:val="24"/>
          <w:szCs w:val="28"/>
          <w:lang w:val="ru-RU"/>
        </w:rPr>
      </w:pPr>
      <w:r w:rsidRPr="00401786">
        <w:rPr>
          <w:rFonts w:ascii="Times New Roman CYR" w:eastAsia="Calibri" w:hAnsi="Times New Roman CYR" w:cs="Times New Roman CYR"/>
          <w:b/>
          <w:i w:val="0"/>
          <w:sz w:val="24"/>
          <w:szCs w:val="28"/>
          <w:lang w:val="ru-RU"/>
        </w:rPr>
        <w:lastRenderedPageBreak/>
        <w:t>Памятка для педагога</w:t>
      </w:r>
    </w:p>
    <w:p w:rsidR="004F34E6" w:rsidRPr="004F34E6" w:rsidRDefault="004F34E6" w:rsidP="004F34E6">
      <w:pPr>
        <w:spacing w:after="0"/>
        <w:rPr>
          <w:rFonts w:ascii="Times New Roman CYR" w:eastAsia="Calibri" w:hAnsi="Times New Roman CYR" w:cs="Times New Roman CYR"/>
          <w:i w:val="0"/>
          <w:iCs w:val="0"/>
          <w:sz w:val="28"/>
          <w:szCs w:val="28"/>
          <w:lang w:val="ru-RU" w:bidi="ar-SA"/>
        </w:rPr>
      </w:pPr>
      <w:r>
        <w:rPr>
          <w:rFonts w:ascii="Times New Roman CYR" w:eastAsia="Calibri" w:hAnsi="Times New Roman CYR" w:cs="Times New Roman CYR"/>
          <w:i w:val="0"/>
          <w:sz w:val="28"/>
          <w:szCs w:val="28"/>
          <w:lang w:val="ru-RU"/>
        </w:rPr>
        <w:t xml:space="preserve">«                                                                                                                                   </w:t>
      </w:r>
      <w:r>
        <w:rPr>
          <w:rFonts w:ascii="Times New Roman CYR" w:eastAsia="Calibri" w:hAnsi="Times New Roman CYR" w:cs="Times New Roman CYR"/>
          <w:sz w:val="28"/>
          <w:szCs w:val="28"/>
          <w:lang w:val="ru-RU"/>
        </w:rPr>
        <w:t>»</w:t>
      </w:r>
    </w:p>
    <w:p w:rsidR="004F34E6" w:rsidRDefault="004F34E6" w:rsidP="004F34E6">
      <w:pPr>
        <w:pStyle w:val="af4"/>
        <w:spacing w:before="0" w:beforeAutospacing="0" w:after="0" w:afterAutospacing="0" w:line="276" w:lineRule="auto"/>
        <w:ind w:left="-709" w:firstLine="425"/>
        <w:jc w:val="both"/>
        <w:rPr>
          <w:rFonts w:ascii="Times New Roman CYR" w:eastAsia="Calibri" w:hAnsi="Times New Roman CYR" w:cs="Times New Roman CYR"/>
          <w:sz w:val="28"/>
          <w:szCs w:val="28"/>
          <w:lang w:eastAsia="en-US"/>
        </w:rPr>
      </w:pPr>
    </w:p>
    <w:p w:rsidR="004F34E6" w:rsidRDefault="004F34E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r w:rsidRPr="004F34E6">
        <w:rPr>
          <w:rFonts w:ascii="Times New Roman CYR" w:eastAsia="Calibri" w:hAnsi="Times New Roman CYR" w:cs="Times New Roman CYR"/>
          <w:b/>
          <w:szCs w:val="28"/>
          <w:lang w:eastAsia="en-US"/>
        </w:rPr>
        <w:t>Актуальность</w:t>
      </w:r>
    </w:p>
    <w:p w:rsidR="004F34E6" w:rsidRDefault="004F34E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F34E6" w:rsidRDefault="004F34E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F34E6" w:rsidRDefault="004F34E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F34E6" w:rsidRDefault="004F34E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F34E6" w:rsidRDefault="004F34E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F34E6" w:rsidRDefault="004F34E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F34E6" w:rsidRDefault="004F34E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F34E6" w:rsidRDefault="004F34E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F34E6" w:rsidRDefault="004F34E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r>
        <w:rPr>
          <w:rFonts w:ascii="Times New Roman CYR" w:eastAsia="Calibri" w:hAnsi="Times New Roman CYR" w:cs="Times New Roman CYR"/>
          <w:b/>
          <w:szCs w:val="28"/>
          <w:lang w:eastAsia="en-US"/>
        </w:rPr>
        <w:t>Цель</w:t>
      </w: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r>
        <w:rPr>
          <w:rFonts w:ascii="Times New Roman CYR" w:eastAsia="Calibri" w:hAnsi="Times New Roman CYR" w:cs="Times New Roman CYR"/>
          <w:b/>
          <w:szCs w:val="28"/>
          <w:lang w:eastAsia="en-US"/>
        </w:rPr>
        <w:t>Задачи:</w:t>
      </w: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r>
        <w:rPr>
          <w:rFonts w:ascii="Times New Roman CYR" w:eastAsia="Calibri" w:hAnsi="Times New Roman CYR" w:cs="Times New Roman CYR"/>
          <w:b/>
          <w:szCs w:val="28"/>
          <w:lang w:eastAsia="en-US"/>
        </w:rPr>
        <w:t>-</w:t>
      </w: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r>
        <w:rPr>
          <w:rFonts w:ascii="Times New Roman CYR" w:eastAsia="Calibri" w:hAnsi="Times New Roman CYR" w:cs="Times New Roman CYR"/>
          <w:b/>
          <w:szCs w:val="28"/>
          <w:lang w:eastAsia="en-US"/>
        </w:rPr>
        <w:t>-</w:t>
      </w: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r>
        <w:rPr>
          <w:rFonts w:ascii="Times New Roman CYR" w:eastAsia="Calibri" w:hAnsi="Times New Roman CYR" w:cs="Times New Roman CYR"/>
          <w:b/>
          <w:szCs w:val="28"/>
          <w:lang w:eastAsia="en-US"/>
        </w:rPr>
        <w:t>-</w:t>
      </w: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r>
        <w:rPr>
          <w:rFonts w:ascii="Times New Roman CYR" w:eastAsia="Calibri" w:hAnsi="Times New Roman CYR" w:cs="Times New Roman CYR"/>
          <w:b/>
          <w:szCs w:val="28"/>
          <w:lang w:eastAsia="en-US"/>
        </w:rPr>
        <w:t>-</w:t>
      </w: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01786" w:rsidRDefault="00401786" w:rsidP="004F34E6">
      <w:pPr>
        <w:pStyle w:val="af4"/>
        <w:spacing w:before="0" w:beforeAutospacing="0" w:after="0" w:afterAutospacing="0" w:line="276" w:lineRule="auto"/>
        <w:ind w:left="-709" w:firstLine="425"/>
        <w:jc w:val="both"/>
        <w:rPr>
          <w:rFonts w:ascii="Times New Roman CYR" w:eastAsia="Calibri" w:hAnsi="Times New Roman CYR" w:cs="Times New Roman CYR"/>
          <w:b/>
          <w:szCs w:val="28"/>
          <w:lang w:eastAsia="en-US"/>
        </w:rPr>
      </w:pPr>
    </w:p>
    <w:p w:rsidR="00401786" w:rsidRPr="004F34E6" w:rsidRDefault="00401786" w:rsidP="00401786">
      <w:pPr>
        <w:pStyle w:val="af4"/>
        <w:spacing w:before="0" w:beforeAutospacing="0" w:after="0" w:afterAutospacing="0" w:line="276" w:lineRule="auto"/>
        <w:ind w:left="-709" w:firstLine="425"/>
        <w:rPr>
          <w:rFonts w:ascii="Times New Roman CYR" w:eastAsia="Calibri" w:hAnsi="Times New Roman CYR" w:cs="Times New Roman CYR"/>
          <w:b/>
          <w:szCs w:val="28"/>
          <w:lang w:eastAsia="en-US"/>
        </w:rPr>
      </w:pPr>
      <w:r>
        <w:rPr>
          <w:rFonts w:ascii="Times New Roman CYR" w:eastAsia="Calibri" w:hAnsi="Times New Roman CYR" w:cs="Times New Roman CYR"/>
          <w:b/>
          <w:szCs w:val="28"/>
          <w:lang w:eastAsia="en-US"/>
        </w:rPr>
        <w:t>Принципы</w:t>
      </w:r>
    </w:p>
    <w:p w:rsidR="00401786" w:rsidRPr="00401786" w:rsidRDefault="00401786" w:rsidP="00401786">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4"/>
          <w:szCs w:val="28"/>
          <w:lang w:val="ru-RU" w:bidi="ar-SA"/>
        </w:rPr>
      </w:pPr>
      <w:r w:rsidRPr="00401786">
        <w:rPr>
          <w:rFonts w:ascii="Times New Roman CYR" w:eastAsia="Calibri" w:hAnsi="Times New Roman CYR" w:cs="Times New Roman CYR"/>
          <w:b/>
          <w:bCs/>
          <w:sz w:val="24"/>
          <w:szCs w:val="28"/>
          <w:lang w:val="ru-RU" w:bidi="ar-SA"/>
        </w:rPr>
        <w:t>Принцип полноты.</w:t>
      </w:r>
      <w:r w:rsidRPr="00401786">
        <w:rPr>
          <w:rFonts w:ascii="Times New Roman CYR" w:eastAsia="Calibri" w:hAnsi="Times New Roman CYR" w:cs="Times New Roman CYR"/>
          <w:i w:val="0"/>
          <w:iCs w:val="0"/>
          <w:sz w:val="24"/>
          <w:szCs w:val="28"/>
          <w:lang w:val="ru-RU" w:bidi="ar-SA"/>
        </w:rPr>
        <w:t xml:space="preserve"> </w:t>
      </w:r>
    </w:p>
    <w:p w:rsidR="00401786" w:rsidRPr="00401786" w:rsidRDefault="00401786" w:rsidP="00401786">
      <w:pPr>
        <w:autoSpaceDE w:val="0"/>
        <w:autoSpaceDN w:val="0"/>
        <w:adjustRightInd w:val="0"/>
        <w:spacing w:after="0" w:line="276" w:lineRule="auto"/>
        <w:jc w:val="both"/>
        <w:rPr>
          <w:rFonts w:ascii="Times New Roman CYR" w:eastAsia="Calibri" w:hAnsi="Times New Roman CYR" w:cs="Times New Roman CYR"/>
          <w:i w:val="0"/>
          <w:iCs w:val="0"/>
          <w:sz w:val="24"/>
          <w:szCs w:val="28"/>
          <w:lang w:val="ru-RU" w:bidi="ar-SA"/>
        </w:rPr>
      </w:pPr>
    </w:p>
    <w:p w:rsidR="00401786" w:rsidRDefault="00401786" w:rsidP="00401786">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8"/>
          <w:szCs w:val="28"/>
          <w:lang w:val="ru-RU" w:bidi="ar-SA"/>
        </w:rPr>
      </w:pPr>
      <w:r w:rsidRPr="00401786">
        <w:rPr>
          <w:rFonts w:ascii="Times New Roman CYR" w:eastAsia="Calibri" w:hAnsi="Times New Roman CYR" w:cs="Times New Roman CYR"/>
          <w:b/>
          <w:bCs/>
          <w:sz w:val="24"/>
          <w:szCs w:val="28"/>
          <w:lang w:val="ru-RU" w:bidi="ar-SA"/>
        </w:rPr>
        <w:t>Принцип системности</w:t>
      </w:r>
      <w:r w:rsidRPr="000D2B24">
        <w:rPr>
          <w:rFonts w:ascii="Times New Roman CYR" w:eastAsia="Calibri" w:hAnsi="Times New Roman CYR" w:cs="Times New Roman CYR"/>
          <w:b/>
          <w:bCs/>
          <w:sz w:val="28"/>
          <w:szCs w:val="28"/>
          <w:lang w:val="ru-RU" w:bidi="ar-SA"/>
        </w:rPr>
        <w:t>.</w:t>
      </w:r>
      <w:r w:rsidRPr="000D2B24">
        <w:rPr>
          <w:rFonts w:ascii="Times New Roman CYR" w:eastAsia="Calibri" w:hAnsi="Times New Roman CYR" w:cs="Times New Roman CYR"/>
          <w:i w:val="0"/>
          <w:iCs w:val="0"/>
          <w:sz w:val="28"/>
          <w:szCs w:val="28"/>
          <w:lang w:val="ru-RU" w:bidi="ar-SA"/>
        </w:rPr>
        <w:t xml:space="preserve"> </w:t>
      </w:r>
    </w:p>
    <w:p w:rsidR="00401786" w:rsidRDefault="00401786" w:rsidP="00401786">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8"/>
          <w:szCs w:val="28"/>
          <w:lang w:val="ru-RU" w:bidi="ar-SA"/>
        </w:rPr>
      </w:pPr>
    </w:p>
    <w:p w:rsidR="00401786" w:rsidRDefault="00401786" w:rsidP="00401786">
      <w:pPr>
        <w:autoSpaceDE w:val="0"/>
        <w:autoSpaceDN w:val="0"/>
        <w:adjustRightInd w:val="0"/>
        <w:spacing w:after="0" w:line="276" w:lineRule="auto"/>
        <w:ind w:left="-709" w:firstLine="142"/>
        <w:jc w:val="both"/>
        <w:rPr>
          <w:rFonts w:ascii="Times New Roman CYR" w:eastAsia="Calibri" w:hAnsi="Times New Roman CYR" w:cs="Times New Roman CYR"/>
          <w:b/>
          <w:bCs/>
          <w:sz w:val="24"/>
          <w:szCs w:val="28"/>
          <w:lang w:val="ru-RU" w:bidi="ar-SA"/>
        </w:rPr>
      </w:pPr>
      <w:r w:rsidRPr="00401786">
        <w:rPr>
          <w:rFonts w:ascii="Times New Roman CYR" w:eastAsia="Calibri" w:hAnsi="Times New Roman CYR" w:cs="Times New Roman CYR"/>
          <w:b/>
          <w:bCs/>
          <w:sz w:val="24"/>
          <w:szCs w:val="28"/>
          <w:lang w:val="ru-RU" w:bidi="ar-SA"/>
        </w:rPr>
        <w:t xml:space="preserve">Принцип учета условий городской и сельской местности. </w:t>
      </w:r>
    </w:p>
    <w:p w:rsidR="00401786" w:rsidRDefault="00401786" w:rsidP="00401786">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4"/>
          <w:szCs w:val="28"/>
          <w:lang w:val="ru-RU" w:bidi="ar-SA"/>
        </w:rPr>
      </w:pPr>
    </w:p>
    <w:p w:rsidR="00401786" w:rsidRDefault="00401786" w:rsidP="00401786">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4"/>
          <w:szCs w:val="28"/>
          <w:lang w:val="ru-RU" w:bidi="ar-SA"/>
        </w:rPr>
      </w:pPr>
    </w:p>
    <w:p w:rsidR="00401786" w:rsidRDefault="00401786" w:rsidP="00401786">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4"/>
          <w:szCs w:val="28"/>
          <w:lang w:val="ru-RU" w:bidi="ar-SA"/>
        </w:rPr>
      </w:pPr>
    </w:p>
    <w:p w:rsidR="00401786" w:rsidRDefault="00401786" w:rsidP="00401786">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4"/>
          <w:szCs w:val="28"/>
          <w:lang w:val="ru-RU" w:bidi="ar-SA"/>
        </w:rPr>
      </w:pPr>
      <w:r w:rsidRPr="00401786">
        <w:rPr>
          <w:rFonts w:ascii="Times New Roman CYR" w:eastAsia="Calibri" w:hAnsi="Times New Roman CYR" w:cs="Times New Roman CYR"/>
          <w:b/>
          <w:bCs/>
          <w:sz w:val="24"/>
          <w:szCs w:val="28"/>
          <w:lang w:val="ru-RU" w:bidi="ar-SA"/>
        </w:rPr>
        <w:lastRenderedPageBreak/>
        <w:t xml:space="preserve">Принцип возрастной </w:t>
      </w:r>
      <w:proofErr w:type="spellStart"/>
      <w:r w:rsidRPr="00401786">
        <w:rPr>
          <w:rFonts w:ascii="Times New Roman CYR" w:eastAsia="Calibri" w:hAnsi="Times New Roman CYR" w:cs="Times New Roman CYR"/>
          <w:b/>
          <w:bCs/>
          <w:sz w:val="24"/>
          <w:szCs w:val="28"/>
          <w:lang w:val="ru-RU" w:bidi="ar-SA"/>
        </w:rPr>
        <w:t>адресованности</w:t>
      </w:r>
      <w:proofErr w:type="spellEnd"/>
      <w:r w:rsidRPr="00401786">
        <w:rPr>
          <w:rFonts w:ascii="Times New Roman CYR" w:eastAsia="Calibri" w:hAnsi="Times New Roman CYR" w:cs="Times New Roman CYR"/>
          <w:b/>
          <w:bCs/>
          <w:sz w:val="24"/>
          <w:szCs w:val="28"/>
          <w:lang w:val="ru-RU" w:bidi="ar-SA"/>
        </w:rPr>
        <w:t>.</w:t>
      </w:r>
      <w:r w:rsidRPr="00401786">
        <w:rPr>
          <w:rFonts w:ascii="Times New Roman CYR" w:eastAsia="Calibri" w:hAnsi="Times New Roman CYR" w:cs="Times New Roman CYR"/>
          <w:i w:val="0"/>
          <w:iCs w:val="0"/>
          <w:sz w:val="24"/>
          <w:szCs w:val="28"/>
          <w:lang w:val="ru-RU" w:bidi="ar-SA"/>
        </w:rPr>
        <w:t xml:space="preserve"> </w:t>
      </w:r>
    </w:p>
    <w:p w:rsidR="00401786" w:rsidRDefault="00401786" w:rsidP="00401786">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4"/>
          <w:szCs w:val="28"/>
          <w:lang w:val="ru-RU" w:bidi="ar-SA"/>
        </w:rPr>
      </w:pPr>
    </w:p>
    <w:p w:rsidR="00401786" w:rsidRDefault="00401786" w:rsidP="00401786">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4"/>
          <w:szCs w:val="28"/>
          <w:lang w:val="ru-RU" w:bidi="ar-SA"/>
        </w:rPr>
      </w:pPr>
      <w:r w:rsidRPr="00401786">
        <w:rPr>
          <w:rFonts w:ascii="Times New Roman CYR" w:eastAsia="Calibri" w:hAnsi="Times New Roman CYR" w:cs="Times New Roman CYR"/>
          <w:b/>
          <w:bCs/>
          <w:sz w:val="24"/>
          <w:szCs w:val="28"/>
          <w:lang w:val="ru-RU" w:bidi="ar-SA"/>
        </w:rPr>
        <w:t>Принцип интеграции.</w:t>
      </w:r>
      <w:r w:rsidRPr="00401786">
        <w:rPr>
          <w:rFonts w:ascii="Times New Roman CYR" w:eastAsia="Calibri" w:hAnsi="Times New Roman CYR" w:cs="Times New Roman CYR"/>
          <w:i w:val="0"/>
          <w:iCs w:val="0"/>
          <w:sz w:val="24"/>
          <w:szCs w:val="28"/>
          <w:lang w:val="ru-RU" w:bidi="ar-SA"/>
        </w:rPr>
        <w:t xml:space="preserve"> </w:t>
      </w:r>
    </w:p>
    <w:p w:rsidR="00401786" w:rsidRDefault="00401786" w:rsidP="00401786">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4"/>
          <w:szCs w:val="28"/>
          <w:lang w:val="ru-RU" w:bidi="ar-SA"/>
        </w:rPr>
      </w:pPr>
    </w:p>
    <w:p w:rsidR="00401786" w:rsidRDefault="00401786" w:rsidP="00401786">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4"/>
          <w:szCs w:val="28"/>
          <w:lang w:val="ru-RU" w:bidi="ar-SA"/>
        </w:rPr>
      </w:pPr>
      <w:r w:rsidRPr="00401786">
        <w:rPr>
          <w:rFonts w:ascii="Times New Roman" w:eastAsia="Calibri" w:hAnsi="Times New Roman" w:cs="Times New Roman"/>
          <w:b/>
          <w:bCs/>
          <w:sz w:val="24"/>
          <w:szCs w:val="28"/>
          <w:lang w:val="ru-RU" w:bidi="ar-SA"/>
        </w:rPr>
        <w:t xml:space="preserve"> </w:t>
      </w:r>
      <w:r w:rsidRPr="00401786">
        <w:rPr>
          <w:rFonts w:ascii="Times New Roman CYR" w:eastAsia="Calibri" w:hAnsi="Times New Roman CYR" w:cs="Times New Roman CYR"/>
          <w:b/>
          <w:bCs/>
          <w:sz w:val="24"/>
          <w:szCs w:val="28"/>
          <w:lang w:val="ru-RU" w:bidi="ar-SA"/>
        </w:rPr>
        <w:t>Принцип преемственности взаимодействия с ребенком в условиях дошкольного учреждения и в семье.</w:t>
      </w:r>
      <w:r w:rsidRPr="00401786">
        <w:rPr>
          <w:rFonts w:ascii="Times New Roman CYR" w:eastAsia="Calibri" w:hAnsi="Times New Roman CYR" w:cs="Times New Roman CYR"/>
          <w:i w:val="0"/>
          <w:iCs w:val="0"/>
          <w:sz w:val="24"/>
          <w:szCs w:val="28"/>
          <w:lang w:val="ru-RU" w:bidi="ar-SA"/>
        </w:rPr>
        <w:t xml:space="preserve"> </w:t>
      </w:r>
    </w:p>
    <w:p w:rsidR="00401786" w:rsidRDefault="00401786" w:rsidP="00401786">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4"/>
          <w:szCs w:val="28"/>
          <w:lang w:val="ru-RU" w:bidi="ar-SA"/>
        </w:rPr>
      </w:pPr>
    </w:p>
    <w:p w:rsidR="00401786" w:rsidRDefault="00401786" w:rsidP="00401786">
      <w:pPr>
        <w:autoSpaceDE w:val="0"/>
        <w:autoSpaceDN w:val="0"/>
        <w:adjustRightInd w:val="0"/>
        <w:spacing w:after="0" w:line="276" w:lineRule="auto"/>
        <w:ind w:left="-709" w:firstLine="142"/>
        <w:jc w:val="both"/>
        <w:rPr>
          <w:rFonts w:ascii="Times New Roman CYR" w:eastAsia="Calibri" w:hAnsi="Times New Roman CYR" w:cs="Times New Roman CYR"/>
          <w:sz w:val="24"/>
          <w:szCs w:val="28"/>
          <w:lang w:val="ru-RU"/>
        </w:rPr>
      </w:pPr>
    </w:p>
    <w:p w:rsidR="00401786" w:rsidRDefault="00401786" w:rsidP="00401786">
      <w:pPr>
        <w:pStyle w:val="af4"/>
        <w:spacing w:before="0" w:beforeAutospacing="0" w:after="0" w:afterAutospacing="0" w:line="276" w:lineRule="auto"/>
        <w:ind w:left="-993" w:firstLine="360"/>
        <w:rPr>
          <w:b/>
          <w:color w:val="000000" w:themeColor="text1"/>
          <w:szCs w:val="21"/>
        </w:rPr>
      </w:pPr>
      <w:r w:rsidRPr="00401786">
        <w:rPr>
          <w:b/>
          <w:color w:val="000000" w:themeColor="text1"/>
          <w:szCs w:val="21"/>
        </w:rPr>
        <w:t>Формы и методы работы с детьми:</w:t>
      </w: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Pr="00401786" w:rsidRDefault="00401786" w:rsidP="00401786">
      <w:pPr>
        <w:pStyle w:val="af4"/>
        <w:spacing w:before="0" w:beforeAutospacing="0" w:after="0" w:afterAutospacing="0" w:line="276" w:lineRule="auto"/>
        <w:ind w:left="-709" w:firstLine="360"/>
        <w:jc w:val="both"/>
        <w:rPr>
          <w:rFonts w:ascii="Times New Roman CYR" w:hAnsi="Times New Roman CYR" w:cs="Times New Roman CYR"/>
          <w:b/>
          <w:szCs w:val="28"/>
        </w:rPr>
      </w:pPr>
      <w:r w:rsidRPr="00401786">
        <w:rPr>
          <w:rFonts w:ascii="Times New Roman CYR" w:hAnsi="Times New Roman CYR" w:cs="Times New Roman CYR"/>
          <w:b/>
          <w:bCs/>
          <w:szCs w:val="28"/>
        </w:rPr>
        <w:t>Формы</w:t>
      </w:r>
      <w:r w:rsidRPr="00401786">
        <w:rPr>
          <w:rFonts w:ascii="Times New Roman CYR" w:hAnsi="Times New Roman CYR" w:cs="Times New Roman CYR"/>
          <w:b/>
          <w:szCs w:val="28"/>
        </w:rPr>
        <w:t> работы с семьёй:</w:t>
      </w: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Default="00401786" w:rsidP="00401786">
      <w:pPr>
        <w:pStyle w:val="af4"/>
        <w:spacing w:before="0" w:beforeAutospacing="0" w:after="0" w:afterAutospacing="0" w:line="276" w:lineRule="auto"/>
        <w:ind w:left="-993" w:firstLine="360"/>
        <w:rPr>
          <w:b/>
          <w:color w:val="000000" w:themeColor="text1"/>
          <w:szCs w:val="21"/>
        </w:rPr>
      </w:pPr>
    </w:p>
    <w:p w:rsidR="00401786" w:rsidRPr="00401786" w:rsidRDefault="00401786" w:rsidP="00401786">
      <w:pPr>
        <w:pStyle w:val="af4"/>
        <w:spacing w:before="0" w:beforeAutospacing="0" w:after="0" w:afterAutospacing="0" w:line="276" w:lineRule="auto"/>
        <w:ind w:left="-993" w:firstLine="360"/>
        <w:rPr>
          <w:b/>
          <w:color w:val="000000" w:themeColor="text1"/>
          <w:szCs w:val="21"/>
        </w:rPr>
      </w:pPr>
      <w:r>
        <w:rPr>
          <w:b/>
          <w:color w:val="000000" w:themeColor="text1"/>
          <w:szCs w:val="21"/>
        </w:rPr>
        <w:t>Условия безопасности в ДОУ</w:t>
      </w:r>
    </w:p>
    <w:p w:rsidR="004F34E6" w:rsidRPr="00401786" w:rsidRDefault="004F34E6" w:rsidP="00401786">
      <w:pPr>
        <w:autoSpaceDE w:val="0"/>
        <w:autoSpaceDN w:val="0"/>
        <w:adjustRightInd w:val="0"/>
        <w:spacing w:after="0" w:line="276" w:lineRule="auto"/>
        <w:ind w:left="-709" w:firstLine="142"/>
        <w:jc w:val="both"/>
        <w:rPr>
          <w:rFonts w:ascii="Times New Roman CYR" w:eastAsia="Calibri" w:hAnsi="Times New Roman CYR" w:cs="Times New Roman CYR"/>
          <w:i w:val="0"/>
          <w:iCs w:val="0"/>
          <w:sz w:val="24"/>
          <w:szCs w:val="28"/>
          <w:lang w:val="ru-RU" w:bidi="ar-SA"/>
        </w:rPr>
      </w:pPr>
      <w:r w:rsidRPr="00401786">
        <w:rPr>
          <w:rFonts w:ascii="Times New Roman CYR" w:eastAsia="Calibri" w:hAnsi="Times New Roman CYR" w:cs="Times New Roman CYR"/>
          <w:sz w:val="24"/>
          <w:szCs w:val="28"/>
          <w:lang w:val="ru-RU"/>
        </w:rPr>
        <w:br w:type="page"/>
      </w:r>
    </w:p>
    <w:p w:rsidR="00453DD3" w:rsidRPr="00453DD3" w:rsidRDefault="00453DD3" w:rsidP="004F34E6">
      <w:pPr>
        <w:spacing w:after="0"/>
        <w:jc w:val="center"/>
        <w:rPr>
          <w:rFonts w:ascii="Times New Roman" w:hAnsi="Times New Roman" w:cs="Times New Roman"/>
          <w:i w:val="0"/>
          <w:sz w:val="40"/>
          <w:szCs w:val="28"/>
          <w:lang w:val="ru-RU"/>
        </w:rPr>
      </w:pPr>
      <w:r w:rsidRPr="00453DD3">
        <w:rPr>
          <w:rFonts w:ascii="Times New Roman" w:eastAsia="Times New Roman" w:hAnsi="Times New Roman" w:cs="Times New Roman"/>
          <w:b/>
          <w:i w:val="0"/>
          <w:color w:val="000000" w:themeColor="text1"/>
          <w:sz w:val="28"/>
          <w:szCs w:val="21"/>
          <w:lang w:val="ru-RU" w:eastAsia="ru-RU"/>
        </w:rPr>
        <w:lastRenderedPageBreak/>
        <w:t>Правила составления и оформления памятки:</w:t>
      </w:r>
    </w:p>
    <w:p w:rsidR="00453DD3" w:rsidRPr="005F1994"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5F1994">
        <w:rPr>
          <w:rFonts w:ascii="Times New Roman" w:eastAsia="Times New Roman" w:hAnsi="Times New Roman" w:cs="Times New Roman"/>
          <w:i w:val="0"/>
          <w:color w:val="000000" w:themeColor="text1"/>
          <w:sz w:val="28"/>
          <w:szCs w:val="21"/>
          <w:lang w:val="ru-RU" w:eastAsia="ru-RU"/>
        </w:rPr>
        <w:t>Разрабатывая памятку, всегда задавайте себе вопросы:</w:t>
      </w:r>
    </w:p>
    <w:p w:rsidR="00453DD3" w:rsidRPr="005F1994"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5F1994">
        <w:rPr>
          <w:rFonts w:ascii="Times New Roman" w:eastAsia="Times New Roman" w:hAnsi="Times New Roman" w:cs="Times New Roman"/>
          <w:i w:val="0"/>
          <w:color w:val="000000" w:themeColor="text1"/>
          <w:sz w:val="28"/>
          <w:szCs w:val="21"/>
          <w:lang w:val="ru-RU" w:eastAsia="ru-RU"/>
        </w:rPr>
        <w:t>Чего я хочу добиться?</w:t>
      </w:r>
    </w:p>
    <w:p w:rsidR="00453DD3" w:rsidRPr="005F1994"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5F1994">
        <w:rPr>
          <w:rFonts w:ascii="Times New Roman" w:eastAsia="Times New Roman" w:hAnsi="Times New Roman" w:cs="Times New Roman"/>
          <w:i w:val="0"/>
          <w:color w:val="000000" w:themeColor="text1"/>
          <w:sz w:val="28"/>
          <w:szCs w:val="21"/>
          <w:lang w:val="ru-RU" w:eastAsia="ru-RU"/>
        </w:rPr>
        <w:t>Что люди должны понять в результате?</w:t>
      </w:r>
    </w:p>
    <w:p w:rsidR="00453DD3" w:rsidRPr="005F1994"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5F1994">
        <w:rPr>
          <w:rFonts w:ascii="Times New Roman" w:eastAsia="Times New Roman" w:hAnsi="Times New Roman" w:cs="Times New Roman"/>
          <w:i w:val="0"/>
          <w:color w:val="000000" w:themeColor="text1"/>
          <w:sz w:val="28"/>
          <w:szCs w:val="21"/>
          <w:lang w:val="ru-RU" w:eastAsia="ru-RU"/>
        </w:rPr>
        <w:t>Какие действия они должны предпринять?</w:t>
      </w:r>
    </w:p>
    <w:p w:rsidR="00453DD3" w:rsidRPr="005F1994"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5F1994">
        <w:rPr>
          <w:rFonts w:ascii="Times New Roman" w:eastAsia="Times New Roman" w:hAnsi="Times New Roman" w:cs="Times New Roman"/>
          <w:i w:val="0"/>
          <w:color w:val="000000" w:themeColor="text1"/>
          <w:sz w:val="28"/>
          <w:szCs w:val="21"/>
          <w:lang w:val="ru-RU" w:eastAsia="ru-RU"/>
        </w:rPr>
        <w:t>Четко следуйте цели. Не включайте в памятку материал, не относящийся к теме: он только отвлекает от основной идеи вашего сообщения. Следует помнить, что небольшой объем информации не позволяет в тексте одной памятки затрагивать слишком много аспектов проблемы. Целесообразнее выделить лишь один из них и именно ему посвятить содержание памятки.</w:t>
      </w:r>
    </w:p>
    <w:p w:rsidR="00453DD3" w:rsidRPr="005F1994"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5F1994">
        <w:rPr>
          <w:rFonts w:ascii="Times New Roman" w:eastAsia="Times New Roman" w:hAnsi="Times New Roman" w:cs="Times New Roman"/>
          <w:i w:val="0"/>
          <w:color w:val="000000" w:themeColor="text1"/>
          <w:sz w:val="28"/>
          <w:szCs w:val="21"/>
          <w:lang w:val="ru-RU" w:eastAsia="ru-RU"/>
        </w:rPr>
        <w:t xml:space="preserve">Особое внимание уделяйте правильно составленному и рационально размещенному тексту. </w:t>
      </w:r>
      <w:proofErr w:type="gramStart"/>
      <w:r w:rsidRPr="005F1994">
        <w:rPr>
          <w:rFonts w:ascii="Times New Roman" w:eastAsia="Times New Roman" w:hAnsi="Times New Roman" w:cs="Times New Roman"/>
          <w:i w:val="0"/>
          <w:color w:val="000000" w:themeColor="text1"/>
          <w:sz w:val="28"/>
          <w:szCs w:val="21"/>
          <w:lang w:val="ru-RU" w:eastAsia="ru-RU"/>
        </w:rPr>
        <w:t>Текст памятки должен быть написан живым, ясным, доступным неспециалисту языком; предложения – краткими, набранными небольшими блоками; шрифт – простым, легко читаемым.</w:t>
      </w:r>
      <w:proofErr w:type="gramEnd"/>
      <w:r w:rsidRPr="005F1994">
        <w:rPr>
          <w:rFonts w:ascii="Times New Roman" w:eastAsia="Times New Roman" w:hAnsi="Times New Roman" w:cs="Times New Roman"/>
          <w:i w:val="0"/>
          <w:color w:val="000000" w:themeColor="text1"/>
          <w:sz w:val="28"/>
          <w:szCs w:val="21"/>
          <w:lang w:val="ru-RU" w:eastAsia="ru-RU"/>
        </w:rPr>
        <w:t xml:space="preserve"> Крупный шрифт облегчает прочтение материала людьми пожилого возраста. Ни в коем случае нельзя набирать текст декоративным, трудно различимым шрифтом. Иллюстрации, ключевые слова, тематические строки информационного сообщения должны быть простыми и ясными. Все незнакомые термины лучше объяснять. Текст лучше представить на проверку нескольким читателям, чтобы убедиться, что он не содержит двусмысленных фраз.</w:t>
      </w:r>
    </w:p>
    <w:p w:rsidR="00453DD3" w:rsidRPr="005F1994"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5F1994">
        <w:rPr>
          <w:rFonts w:ascii="Times New Roman" w:eastAsia="Times New Roman" w:hAnsi="Times New Roman" w:cs="Times New Roman"/>
          <w:i w:val="0"/>
          <w:color w:val="000000" w:themeColor="text1"/>
          <w:sz w:val="28"/>
          <w:szCs w:val="21"/>
          <w:lang w:val="ru-RU" w:eastAsia="ru-RU"/>
        </w:rPr>
        <w:t xml:space="preserve">Очень важно выбрать ту цветовую гамму, на </w:t>
      </w:r>
      <w:proofErr w:type="gramStart"/>
      <w:r w:rsidRPr="005F1994">
        <w:rPr>
          <w:rFonts w:ascii="Times New Roman" w:eastAsia="Times New Roman" w:hAnsi="Times New Roman" w:cs="Times New Roman"/>
          <w:i w:val="0"/>
          <w:color w:val="000000" w:themeColor="text1"/>
          <w:sz w:val="28"/>
          <w:szCs w:val="21"/>
          <w:lang w:val="ru-RU" w:eastAsia="ru-RU"/>
        </w:rPr>
        <w:t>фоне</w:t>
      </w:r>
      <w:proofErr w:type="gramEnd"/>
      <w:r w:rsidRPr="005F1994">
        <w:rPr>
          <w:rFonts w:ascii="Times New Roman" w:eastAsia="Times New Roman" w:hAnsi="Times New Roman" w:cs="Times New Roman"/>
          <w:i w:val="0"/>
          <w:color w:val="000000" w:themeColor="text1"/>
          <w:sz w:val="28"/>
          <w:szCs w:val="21"/>
          <w:lang w:val="ru-RU" w:eastAsia="ru-RU"/>
        </w:rPr>
        <w:t xml:space="preserve"> которой текст будет восприниматься наилучшим образом. Для облегчения восприятия материала используйте не слишком сложное оформление. Цвет может служить для выделения наиболее важной информации. Выбирайте его осторожно, поскольку разные цвета вызывают разные эмоции, могут ассоциироваться с определенными идеями, образами.</w:t>
      </w:r>
    </w:p>
    <w:p w:rsidR="00453DD3" w:rsidRPr="005F1994"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5F1994">
        <w:rPr>
          <w:rFonts w:ascii="Times New Roman" w:eastAsia="Times New Roman" w:hAnsi="Times New Roman" w:cs="Times New Roman"/>
          <w:i w:val="0"/>
          <w:color w:val="000000" w:themeColor="text1"/>
          <w:sz w:val="28"/>
          <w:szCs w:val="21"/>
          <w:lang w:val="ru-RU" w:eastAsia="ru-RU"/>
        </w:rPr>
        <w:t>Проверяйте грамотность текста будущей памятки, т.к. грамматическая ошибка или стилистическая неточность могут вызвать недоверие к материалу.</w:t>
      </w:r>
    </w:p>
    <w:p w:rsidR="00453DD3" w:rsidRPr="005F1994"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5F1994">
        <w:rPr>
          <w:rFonts w:ascii="Times New Roman" w:eastAsia="Times New Roman" w:hAnsi="Times New Roman" w:cs="Times New Roman"/>
          <w:i w:val="0"/>
          <w:color w:val="000000" w:themeColor="text1"/>
          <w:sz w:val="28"/>
          <w:szCs w:val="21"/>
          <w:lang w:val="ru-RU" w:eastAsia="ru-RU"/>
        </w:rPr>
        <w:t>Иллюстрация в памятке всегда привлекает внимание. Могут использоваться фотографии, рисунки, диаграммы и т.д. используемые зрительные образы должны обладать определенной силой воздействия.</w:t>
      </w:r>
    </w:p>
    <w:p w:rsidR="00453DD3" w:rsidRPr="005F1994"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5F1994">
        <w:rPr>
          <w:rFonts w:ascii="Times New Roman" w:eastAsia="Times New Roman" w:hAnsi="Times New Roman" w:cs="Times New Roman"/>
          <w:i w:val="0"/>
          <w:color w:val="000000" w:themeColor="text1"/>
          <w:sz w:val="28"/>
          <w:szCs w:val="21"/>
          <w:lang w:val="ru-RU" w:eastAsia="ru-RU"/>
        </w:rPr>
        <w:t>Структурно текст памятки обычно представляет следующие блоки:</w:t>
      </w:r>
    </w:p>
    <w:p w:rsidR="00453DD3" w:rsidRPr="005F1994"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proofErr w:type="gramStart"/>
      <w:r w:rsidRPr="005F1994">
        <w:rPr>
          <w:rFonts w:ascii="Times New Roman" w:eastAsia="Times New Roman" w:hAnsi="Times New Roman" w:cs="Times New Roman"/>
          <w:i w:val="0"/>
          <w:color w:val="000000" w:themeColor="text1"/>
          <w:sz w:val="28"/>
          <w:szCs w:val="21"/>
          <w:lang w:val="ru-RU" w:eastAsia="ru-RU"/>
        </w:rPr>
        <w:t>заголовок (должен быть точным, кратким, набираться большими буквами; его цель – привлечь внимание); здесь же может быть указание, кому предназначена памятка (для населения, для подростков, для родителей, для персонала и т.д.);</w:t>
      </w:r>
      <w:proofErr w:type="gramEnd"/>
    </w:p>
    <w:p w:rsidR="00453DD3" w:rsidRPr="005F1994"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5F1994">
        <w:rPr>
          <w:rFonts w:ascii="Times New Roman" w:eastAsia="Times New Roman" w:hAnsi="Times New Roman" w:cs="Times New Roman"/>
          <w:i w:val="0"/>
          <w:color w:val="000000" w:themeColor="text1"/>
          <w:sz w:val="28"/>
          <w:szCs w:val="21"/>
          <w:lang w:val="ru-RU" w:eastAsia="ru-RU"/>
        </w:rPr>
        <w:t>ведущий абзац – заставляет читать дальше, интригует;</w:t>
      </w:r>
    </w:p>
    <w:p w:rsidR="00453DD3" w:rsidRPr="005F1994"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5F1994">
        <w:rPr>
          <w:rFonts w:ascii="Times New Roman" w:eastAsia="Times New Roman" w:hAnsi="Times New Roman" w:cs="Times New Roman"/>
          <w:i w:val="0"/>
          <w:color w:val="000000" w:themeColor="text1"/>
          <w:sz w:val="28"/>
          <w:szCs w:val="21"/>
          <w:lang w:val="ru-RU" w:eastAsia="ru-RU"/>
        </w:rPr>
        <w:t>средний абзац – развивает понимание и оценку предмета, отвечает на все вопросы;</w:t>
      </w:r>
    </w:p>
    <w:p w:rsidR="00453DD3" w:rsidRPr="005F1994"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5F1994">
        <w:rPr>
          <w:rFonts w:ascii="Times New Roman" w:eastAsia="Times New Roman" w:hAnsi="Times New Roman" w:cs="Times New Roman"/>
          <w:i w:val="0"/>
          <w:color w:val="000000" w:themeColor="text1"/>
          <w:sz w:val="28"/>
          <w:szCs w:val="21"/>
          <w:lang w:val="ru-RU" w:eastAsia="ru-RU"/>
        </w:rPr>
        <w:t>заключительный абзац – дает понять, какое действие от читателя желательно.</w:t>
      </w:r>
    </w:p>
    <w:p w:rsidR="00453DD3" w:rsidRPr="005F1994"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5F1994">
        <w:rPr>
          <w:rFonts w:ascii="Times New Roman" w:eastAsia="Times New Roman" w:hAnsi="Times New Roman" w:cs="Times New Roman"/>
          <w:i w:val="0"/>
          <w:color w:val="000000" w:themeColor="text1"/>
          <w:sz w:val="28"/>
          <w:szCs w:val="21"/>
          <w:lang w:val="ru-RU" w:eastAsia="ru-RU"/>
        </w:rPr>
        <w:t>Материал памятки подбирается с расчетом на конкретную аудиторию. Внимание к той или информации зависит от того, насколько значимые сведения она содержит для определенной группы людей.</w:t>
      </w:r>
    </w:p>
    <w:p w:rsidR="00453DD3" w:rsidRPr="005F1994"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5F1994">
        <w:rPr>
          <w:rFonts w:ascii="Times New Roman" w:eastAsia="Times New Roman" w:hAnsi="Times New Roman" w:cs="Times New Roman"/>
          <w:i w:val="0"/>
          <w:color w:val="000000" w:themeColor="text1"/>
          <w:sz w:val="28"/>
          <w:szCs w:val="21"/>
          <w:lang w:val="ru-RU" w:eastAsia="ru-RU"/>
        </w:rPr>
        <w:lastRenderedPageBreak/>
        <w:t>Идейное содержание памятки не должно вызывать у людей страха или отрицательных эмоций. При составлении памяток для детско-подростковой аудитории крайне важным является принцип преимущественного позитива в изложении информации. Например, надо показать ребенку не то, как плохо курить, а как хорошо быть здоровым.</w:t>
      </w:r>
    </w:p>
    <w:p w:rsidR="004F34E6" w:rsidRPr="004F34E6" w:rsidRDefault="00453DD3" w:rsidP="004F34E6">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5F1994">
        <w:rPr>
          <w:rFonts w:ascii="Times New Roman" w:eastAsia="Times New Roman" w:hAnsi="Times New Roman" w:cs="Times New Roman"/>
          <w:i w:val="0"/>
          <w:color w:val="000000" w:themeColor="text1"/>
          <w:sz w:val="28"/>
          <w:szCs w:val="21"/>
          <w:lang w:val="ru-RU" w:eastAsia="ru-RU"/>
        </w:rPr>
        <w:t>Убедительность материалов памятки зависит не от длинного перечня правил, советов, запретов и рекомендаций, не от сухой назидательности, а от того, насколько интересен, несложен и полезен текст.</w:t>
      </w:r>
    </w:p>
    <w:p w:rsidR="00453DD3" w:rsidRPr="004F34E6" w:rsidRDefault="00453DD3" w:rsidP="004F34E6">
      <w:pPr>
        <w:spacing w:after="0"/>
        <w:rPr>
          <w:rFonts w:ascii="Times New Roman" w:hAnsi="Times New Roman" w:cs="Times New Roman"/>
          <w:b/>
          <w:i w:val="0"/>
          <w:sz w:val="40"/>
          <w:szCs w:val="28"/>
          <w:lang w:val="ru-RU"/>
        </w:rPr>
      </w:pPr>
      <w:r w:rsidRPr="004F34E6">
        <w:rPr>
          <w:rFonts w:ascii="Times New Roman" w:eastAsia="Times New Roman" w:hAnsi="Times New Roman" w:cs="Times New Roman"/>
          <w:b/>
          <w:i w:val="0"/>
          <w:color w:val="000000" w:themeColor="text1"/>
          <w:sz w:val="28"/>
          <w:szCs w:val="21"/>
          <w:lang w:val="ru-RU" w:eastAsia="ru-RU"/>
        </w:rPr>
        <w:t>По характеру содержания можно выделить следующие виды памяток:</w:t>
      </w:r>
    </w:p>
    <w:p w:rsidR="00453DD3" w:rsidRPr="00DB2E92" w:rsidRDefault="00453DD3" w:rsidP="004F34E6">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DB2E92">
        <w:rPr>
          <w:rFonts w:ascii="Times New Roman" w:eastAsia="Times New Roman" w:hAnsi="Times New Roman" w:cs="Times New Roman"/>
          <w:i w:val="0"/>
          <w:color w:val="000000" w:themeColor="text1"/>
          <w:sz w:val="28"/>
          <w:szCs w:val="21"/>
          <w:lang w:val="ru-RU" w:eastAsia="ru-RU"/>
        </w:rPr>
        <w:t>1) памятка-алгоритм, в которой все предлагаемые действия довольно жестко фиксированы, их последовательность обязательна (например, комплекс упражнений лечебной гимнастики, действия при появлении признаков инсульта и т.п.);</w:t>
      </w:r>
    </w:p>
    <w:p w:rsidR="00453DD3" w:rsidRPr="00DB2E92"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DB2E92">
        <w:rPr>
          <w:rFonts w:ascii="Times New Roman" w:eastAsia="Times New Roman" w:hAnsi="Times New Roman" w:cs="Times New Roman"/>
          <w:i w:val="0"/>
          <w:color w:val="000000" w:themeColor="text1"/>
          <w:sz w:val="28"/>
          <w:szCs w:val="21"/>
          <w:lang w:val="ru-RU" w:eastAsia="ru-RU"/>
        </w:rPr>
        <w:t>2) памятка-инструкция, в которой даются вполне конкретные указания о выполнении конкретных действий, шагов (например, измерение артериального давления, под</w:t>
      </w:r>
      <w:r>
        <w:rPr>
          <w:rFonts w:ascii="Times New Roman" w:eastAsia="Times New Roman" w:hAnsi="Times New Roman" w:cs="Times New Roman"/>
          <w:i w:val="0"/>
          <w:color w:val="000000" w:themeColor="text1"/>
          <w:sz w:val="28"/>
          <w:szCs w:val="21"/>
          <w:lang w:val="ru-RU" w:eastAsia="ru-RU"/>
        </w:rPr>
        <w:t>счет индекса массы дела и др.);</w:t>
      </w:r>
    </w:p>
    <w:p w:rsidR="00453DD3" w:rsidRPr="00DB2E92"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DB2E92">
        <w:rPr>
          <w:rFonts w:ascii="Times New Roman" w:eastAsia="Times New Roman" w:hAnsi="Times New Roman" w:cs="Times New Roman"/>
          <w:i w:val="0"/>
          <w:color w:val="000000" w:themeColor="text1"/>
          <w:sz w:val="28"/>
          <w:szCs w:val="21"/>
          <w:lang w:val="ru-RU" w:eastAsia="ru-RU"/>
        </w:rPr>
        <w:t>3) памятка-совет (памятка-рекомендация), в которой целевая группа получает рекомендации о том, при каких условиях то или иное действие (деятельность) осуществляется успешно (например, способы быстрого снятия стресса, правила кормления ребенка грудью и др.);</w:t>
      </w:r>
    </w:p>
    <w:p w:rsidR="00453DD3" w:rsidRPr="00DB2E92"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DB2E92">
        <w:rPr>
          <w:rFonts w:ascii="Times New Roman" w:eastAsia="Times New Roman" w:hAnsi="Times New Roman" w:cs="Times New Roman"/>
          <w:i w:val="0"/>
          <w:color w:val="000000" w:themeColor="text1"/>
          <w:sz w:val="28"/>
          <w:szCs w:val="21"/>
          <w:lang w:val="ru-RU" w:eastAsia="ru-RU"/>
        </w:rPr>
        <w:t>4) памятка-разъяснение, в которой опровергаются устоявшиеся мнения и стереотипы и утверждаются другие, основанные на более сов</w:t>
      </w:r>
      <w:r>
        <w:rPr>
          <w:rFonts w:ascii="Times New Roman" w:eastAsia="Times New Roman" w:hAnsi="Times New Roman" w:cs="Times New Roman"/>
          <w:i w:val="0"/>
          <w:color w:val="000000" w:themeColor="text1"/>
          <w:sz w:val="28"/>
          <w:szCs w:val="21"/>
          <w:lang w:val="ru-RU" w:eastAsia="ru-RU"/>
        </w:rPr>
        <w:t>ременных научных исследованиях;</w:t>
      </w:r>
    </w:p>
    <w:p w:rsidR="00453DD3" w:rsidRPr="00DB2E92"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DB2E92">
        <w:rPr>
          <w:rFonts w:ascii="Times New Roman" w:eastAsia="Times New Roman" w:hAnsi="Times New Roman" w:cs="Times New Roman"/>
          <w:i w:val="0"/>
          <w:color w:val="000000" w:themeColor="text1"/>
          <w:sz w:val="28"/>
          <w:szCs w:val="21"/>
          <w:lang w:val="ru-RU" w:eastAsia="ru-RU"/>
        </w:rPr>
        <w:t>5) памятка-стимул, целью которой является стимулирование, мотивация человека, раскрытие перспектив его деятельности и т.п. (например, сопоставление жизни с наркотиками и без них);</w:t>
      </w:r>
    </w:p>
    <w:p w:rsidR="00453DD3" w:rsidRPr="00DB2E92"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Pr>
          <w:rFonts w:ascii="Times New Roman" w:eastAsia="Times New Roman" w:hAnsi="Times New Roman" w:cs="Times New Roman"/>
          <w:i w:val="0"/>
          <w:color w:val="000000" w:themeColor="text1"/>
          <w:sz w:val="28"/>
          <w:szCs w:val="21"/>
          <w:lang w:val="ru-RU" w:eastAsia="ru-RU"/>
        </w:rPr>
        <w:t>6) памятка «вопрос – ответ».</w:t>
      </w:r>
    </w:p>
    <w:p w:rsidR="00453DD3" w:rsidRPr="00DB2E92"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r w:rsidRPr="00DB2E92">
        <w:rPr>
          <w:rFonts w:ascii="Times New Roman" w:eastAsia="Times New Roman" w:hAnsi="Times New Roman" w:cs="Times New Roman"/>
          <w:i w:val="0"/>
          <w:color w:val="000000" w:themeColor="text1"/>
          <w:sz w:val="28"/>
          <w:szCs w:val="21"/>
          <w:lang w:val="ru-RU" w:eastAsia="ru-RU"/>
        </w:rPr>
        <w:t>Деление это условно, поскольку в каждом виде памяток есть общее: информация, представленная с помощью выразительных средств. Выбор той или иной модели содержательной части и художественного оформления во многом зависит от цели, тематики, характера целевой аудитории, представлений и вкусов создателя памятки.</w:t>
      </w:r>
    </w:p>
    <w:p w:rsidR="00453DD3" w:rsidRPr="00DB2E92" w:rsidRDefault="00453DD3" w:rsidP="00453DD3">
      <w:pPr>
        <w:spacing w:after="0" w:line="276" w:lineRule="auto"/>
        <w:ind w:left="-709" w:firstLine="360"/>
        <w:jc w:val="both"/>
        <w:rPr>
          <w:rFonts w:ascii="Times New Roman" w:eastAsia="Times New Roman" w:hAnsi="Times New Roman" w:cs="Times New Roman"/>
          <w:i w:val="0"/>
          <w:color w:val="000000" w:themeColor="text1"/>
          <w:sz w:val="28"/>
          <w:szCs w:val="21"/>
          <w:lang w:val="ru-RU" w:eastAsia="ru-RU"/>
        </w:rPr>
      </w:pPr>
    </w:p>
    <w:p w:rsidR="00B321A9" w:rsidRPr="00B321A9" w:rsidRDefault="00453DD3" w:rsidP="00B321A9">
      <w:pPr>
        <w:spacing w:after="0"/>
        <w:jc w:val="both"/>
        <w:rPr>
          <w:rFonts w:ascii="Times New Roman" w:hAnsi="Times New Roman" w:cs="Times New Roman"/>
          <w:i w:val="0"/>
          <w:sz w:val="40"/>
          <w:szCs w:val="28"/>
          <w:lang w:val="ru-RU"/>
        </w:rPr>
      </w:pPr>
      <w:r>
        <w:rPr>
          <w:rFonts w:ascii="Times New Roman" w:hAnsi="Times New Roman" w:cs="Times New Roman"/>
          <w:i w:val="0"/>
          <w:sz w:val="40"/>
          <w:szCs w:val="28"/>
          <w:lang w:val="ru-RU"/>
        </w:rPr>
        <w:t xml:space="preserve"> </w:t>
      </w:r>
    </w:p>
    <w:sectPr w:rsidR="00B321A9" w:rsidRPr="00B321A9" w:rsidSect="00045164">
      <w:pgSz w:w="11906" w:h="16838"/>
      <w:pgMar w:top="709" w:right="70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7198"/>
    <w:multiLevelType w:val="multilevel"/>
    <w:tmpl w:val="58CC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0D1755"/>
    <w:multiLevelType w:val="hybridMultilevel"/>
    <w:tmpl w:val="8924C53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321A9"/>
    <w:rsid w:val="000050FF"/>
    <w:rsid w:val="00027D7D"/>
    <w:rsid w:val="00045164"/>
    <w:rsid w:val="00073709"/>
    <w:rsid w:val="000D2B24"/>
    <w:rsid w:val="00193E37"/>
    <w:rsid w:val="001B34EB"/>
    <w:rsid w:val="001E5352"/>
    <w:rsid w:val="001F5A48"/>
    <w:rsid w:val="002226E3"/>
    <w:rsid w:val="00287A29"/>
    <w:rsid w:val="002A5F4A"/>
    <w:rsid w:val="002E5EBA"/>
    <w:rsid w:val="00357BC8"/>
    <w:rsid w:val="003C7F3F"/>
    <w:rsid w:val="00401786"/>
    <w:rsid w:val="00410C23"/>
    <w:rsid w:val="00423284"/>
    <w:rsid w:val="00430D83"/>
    <w:rsid w:val="00453DD3"/>
    <w:rsid w:val="0045696F"/>
    <w:rsid w:val="004C1E85"/>
    <w:rsid w:val="004F245B"/>
    <w:rsid w:val="004F34E6"/>
    <w:rsid w:val="00511608"/>
    <w:rsid w:val="00542500"/>
    <w:rsid w:val="005450B5"/>
    <w:rsid w:val="005A55D8"/>
    <w:rsid w:val="005C5CE0"/>
    <w:rsid w:val="005F187C"/>
    <w:rsid w:val="005F1994"/>
    <w:rsid w:val="006264F1"/>
    <w:rsid w:val="0079351B"/>
    <w:rsid w:val="007B28DC"/>
    <w:rsid w:val="008B5D0E"/>
    <w:rsid w:val="0097276B"/>
    <w:rsid w:val="009F7EFA"/>
    <w:rsid w:val="00A235DA"/>
    <w:rsid w:val="00A4404F"/>
    <w:rsid w:val="00B154A4"/>
    <w:rsid w:val="00B321A9"/>
    <w:rsid w:val="00B9651F"/>
    <w:rsid w:val="00C86B60"/>
    <w:rsid w:val="00C95BC0"/>
    <w:rsid w:val="00CD4A09"/>
    <w:rsid w:val="00CE572B"/>
    <w:rsid w:val="00D27ABA"/>
    <w:rsid w:val="00D60CFD"/>
    <w:rsid w:val="00D819A8"/>
    <w:rsid w:val="00D90E12"/>
    <w:rsid w:val="00DB2E92"/>
    <w:rsid w:val="00DF6487"/>
    <w:rsid w:val="00E20D11"/>
    <w:rsid w:val="00E52C23"/>
    <w:rsid w:val="00EF2853"/>
    <w:rsid w:val="00F40337"/>
    <w:rsid w:val="00F725B3"/>
    <w:rsid w:val="00FC2961"/>
    <w:rsid w:val="00FD3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96F"/>
    <w:rPr>
      <w:i/>
      <w:iCs/>
      <w:sz w:val="20"/>
      <w:szCs w:val="20"/>
    </w:rPr>
  </w:style>
  <w:style w:type="paragraph" w:styleId="1">
    <w:name w:val="heading 1"/>
    <w:basedOn w:val="a"/>
    <w:next w:val="a"/>
    <w:link w:val="10"/>
    <w:uiPriority w:val="9"/>
    <w:qFormat/>
    <w:rsid w:val="0045696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45696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45696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45696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45696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45696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45696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45696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45696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696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45696F"/>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45696F"/>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45696F"/>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45696F"/>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45696F"/>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45696F"/>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45696F"/>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45696F"/>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45696F"/>
    <w:rPr>
      <w:b/>
      <w:bCs/>
      <w:color w:val="943634" w:themeColor="accent2" w:themeShade="BF"/>
      <w:sz w:val="18"/>
      <w:szCs w:val="18"/>
    </w:rPr>
  </w:style>
  <w:style w:type="paragraph" w:styleId="a4">
    <w:name w:val="Title"/>
    <w:basedOn w:val="a"/>
    <w:next w:val="a"/>
    <w:link w:val="a5"/>
    <w:uiPriority w:val="10"/>
    <w:qFormat/>
    <w:rsid w:val="0045696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45696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45696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45696F"/>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45696F"/>
    <w:rPr>
      <w:b/>
      <w:bCs/>
      <w:spacing w:val="0"/>
    </w:rPr>
  </w:style>
  <w:style w:type="character" w:styleId="a9">
    <w:name w:val="Emphasis"/>
    <w:uiPriority w:val="20"/>
    <w:qFormat/>
    <w:rsid w:val="0045696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45696F"/>
    <w:pPr>
      <w:spacing w:after="0" w:line="240" w:lineRule="auto"/>
    </w:pPr>
  </w:style>
  <w:style w:type="paragraph" w:styleId="ab">
    <w:name w:val="List Paragraph"/>
    <w:basedOn w:val="a"/>
    <w:uiPriority w:val="34"/>
    <w:qFormat/>
    <w:rsid w:val="0045696F"/>
    <w:pPr>
      <w:ind w:left="720"/>
      <w:contextualSpacing/>
    </w:pPr>
  </w:style>
  <w:style w:type="paragraph" w:styleId="21">
    <w:name w:val="Quote"/>
    <w:basedOn w:val="a"/>
    <w:next w:val="a"/>
    <w:link w:val="22"/>
    <w:uiPriority w:val="29"/>
    <w:qFormat/>
    <w:rsid w:val="0045696F"/>
    <w:rPr>
      <w:i w:val="0"/>
      <w:iCs w:val="0"/>
      <w:color w:val="943634" w:themeColor="accent2" w:themeShade="BF"/>
    </w:rPr>
  </w:style>
  <w:style w:type="character" w:customStyle="1" w:styleId="22">
    <w:name w:val="Цитата 2 Знак"/>
    <w:basedOn w:val="a0"/>
    <w:link w:val="21"/>
    <w:uiPriority w:val="29"/>
    <w:rsid w:val="0045696F"/>
    <w:rPr>
      <w:color w:val="943634" w:themeColor="accent2" w:themeShade="BF"/>
      <w:sz w:val="20"/>
      <w:szCs w:val="20"/>
    </w:rPr>
  </w:style>
  <w:style w:type="paragraph" w:styleId="ac">
    <w:name w:val="Intense Quote"/>
    <w:basedOn w:val="a"/>
    <w:next w:val="a"/>
    <w:link w:val="ad"/>
    <w:uiPriority w:val="30"/>
    <w:qFormat/>
    <w:rsid w:val="0045696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45696F"/>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45696F"/>
    <w:rPr>
      <w:rFonts w:asciiTheme="majorHAnsi" w:eastAsiaTheme="majorEastAsia" w:hAnsiTheme="majorHAnsi" w:cstheme="majorBidi"/>
      <w:i/>
      <w:iCs/>
      <w:color w:val="C0504D" w:themeColor="accent2"/>
    </w:rPr>
  </w:style>
  <w:style w:type="character" w:styleId="af">
    <w:name w:val="Intense Emphasis"/>
    <w:uiPriority w:val="21"/>
    <w:qFormat/>
    <w:rsid w:val="0045696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45696F"/>
    <w:rPr>
      <w:i/>
      <w:iCs/>
      <w:smallCaps/>
      <w:color w:val="C0504D" w:themeColor="accent2"/>
      <w:u w:color="C0504D" w:themeColor="accent2"/>
    </w:rPr>
  </w:style>
  <w:style w:type="character" w:styleId="af1">
    <w:name w:val="Intense Reference"/>
    <w:uiPriority w:val="32"/>
    <w:qFormat/>
    <w:rsid w:val="0045696F"/>
    <w:rPr>
      <w:b/>
      <w:bCs/>
      <w:i/>
      <w:iCs/>
      <w:smallCaps/>
      <w:color w:val="C0504D" w:themeColor="accent2"/>
      <w:u w:color="C0504D" w:themeColor="accent2"/>
    </w:rPr>
  </w:style>
  <w:style w:type="character" w:styleId="af2">
    <w:name w:val="Book Title"/>
    <w:uiPriority w:val="33"/>
    <w:qFormat/>
    <w:rsid w:val="0045696F"/>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45696F"/>
    <w:pPr>
      <w:outlineLvl w:val="9"/>
    </w:pPr>
  </w:style>
  <w:style w:type="paragraph" w:styleId="af4">
    <w:name w:val="Normal (Web)"/>
    <w:basedOn w:val="a"/>
    <w:uiPriority w:val="99"/>
    <w:unhideWhenUsed/>
    <w:rsid w:val="002A5F4A"/>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4026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8</Pages>
  <Words>2237</Words>
  <Characters>12756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Вера Сергеевна</dc:creator>
  <cp:lastModifiedBy>Вера Сергеевна</cp:lastModifiedBy>
  <cp:revision>14</cp:revision>
  <cp:lastPrinted>2019-12-10T09:43:00Z</cp:lastPrinted>
  <dcterms:created xsi:type="dcterms:W3CDTF">2019-12-09T13:58:00Z</dcterms:created>
  <dcterms:modified xsi:type="dcterms:W3CDTF">2019-12-10T09:46:00Z</dcterms:modified>
</cp:coreProperties>
</file>