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B37" w:rsidRPr="0092349B" w:rsidRDefault="009D0B37" w:rsidP="009D0B37">
      <w:pPr>
        <w:spacing w:after="0" w:line="240" w:lineRule="auto"/>
        <w:jc w:val="center"/>
        <w:rPr>
          <w:rFonts w:ascii="Times New Roman" w:hAnsi="Times New Roman"/>
          <w:sz w:val="28"/>
          <w:szCs w:val="28"/>
        </w:rPr>
      </w:pPr>
      <w:r>
        <w:rPr>
          <w:rFonts w:ascii="Times New Roman" w:hAnsi="Times New Roman"/>
          <w:sz w:val="28"/>
          <w:szCs w:val="28"/>
        </w:rPr>
        <w:t>м</w:t>
      </w:r>
      <w:r w:rsidRPr="009D0B37">
        <w:rPr>
          <w:rFonts w:ascii="Times New Roman" w:hAnsi="Times New Roman"/>
          <w:sz w:val="28"/>
          <w:szCs w:val="28"/>
        </w:rPr>
        <w:t>униципальное дошкольное бюджетное учреждение детский сад общеразвивающего вида с приоритетным осуществлением деятельности по одному из направлений развития детей №8 «Сказка»</w:t>
      </w:r>
    </w:p>
    <w:p w:rsidR="009D0B37" w:rsidRPr="0092349B" w:rsidRDefault="009D0B37" w:rsidP="009D0B37">
      <w:pPr>
        <w:spacing w:before="240" w:after="0" w:line="240" w:lineRule="auto"/>
        <w:jc w:val="center"/>
        <w:rPr>
          <w:rFonts w:ascii="Times New Roman" w:hAnsi="Times New Roman"/>
          <w:b/>
          <w:sz w:val="28"/>
          <w:szCs w:val="28"/>
        </w:rPr>
      </w:pPr>
      <w:r w:rsidRPr="0092349B">
        <w:rPr>
          <w:rFonts w:ascii="Times New Roman" w:hAnsi="Times New Roman"/>
          <w:b/>
          <w:sz w:val="28"/>
          <w:szCs w:val="28"/>
        </w:rPr>
        <w:t>ПРИКАЗ</w:t>
      </w:r>
    </w:p>
    <w:p w:rsidR="009D0B37" w:rsidRPr="0092349B" w:rsidRDefault="009D0B37" w:rsidP="009D0B37">
      <w:pPr>
        <w:spacing w:before="240" w:after="0" w:line="240" w:lineRule="auto"/>
        <w:rPr>
          <w:rFonts w:ascii="Times New Roman" w:hAnsi="Times New Roman"/>
          <w:sz w:val="28"/>
          <w:szCs w:val="28"/>
        </w:rPr>
      </w:pPr>
      <w:r w:rsidRPr="0092349B">
        <w:rPr>
          <w:rFonts w:ascii="Times New Roman" w:hAnsi="Times New Roman"/>
          <w:sz w:val="28"/>
          <w:szCs w:val="28"/>
        </w:rPr>
        <w:t>от</w:t>
      </w:r>
      <w:r w:rsidRPr="0092349B">
        <w:rPr>
          <w:rFonts w:ascii="Times New Roman" w:hAnsi="Times New Roman"/>
          <w:sz w:val="28"/>
          <w:szCs w:val="28"/>
        </w:rPr>
        <w:tab/>
      </w:r>
      <w:r w:rsidRPr="0092349B">
        <w:rPr>
          <w:rFonts w:ascii="Times New Roman" w:hAnsi="Times New Roman"/>
          <w:sz w:val="28"/>
          <w:szCs w:val="28"/>
        </w:rPr>
        <w:tab/>
      </w:r>
      <w:r w:rsidRPr="0092349B">
        <w:rPr>
          <w:rFonts w:ascii="Times New Roman" w:hAnsi="Times New Roman"/>
          <w:sz w:val="28"/>
          <w:szCs w:val="28"/>
        </w:rPr>
        <w:tab/>
      </w:r>
      <w:r w:rsidRPr="0092349B">
        <w:rPr>
          <w:rFonts w:ascii="Times New Roman" w:hAnsi="Times New Roman"/>
          <w:sz w:val="28"/>
          <w:szCs w:val="28"/>
        </w:rPr>
        <w:tab/>
      </w:r>
      <w:r w:rsidRPr="0092349B">
        <w:rPr>
          <w:rFonts w:ascii="Times New Roman" w:hAnsi="Times New Roman"/>
          <w:sz w:val="28"/>
          <w:szCs w:val="28"/>
        </w:rPr>
        <w:tab/>
      </w:r>
      <w:r w:rsidRPr="0092349B">
        <w:rPr>
          <w:rFonts w:ascii="Times New Roman" w:hAnsi="Times New Roman"/>
          <w:sz w:val="28"/>
          <w:szCs w:val="28"/>
        </w:rPr>
        <w:tab/>
      </w:r>
      <w:r w:rsidRPr="0092349B">
        <w:rPr>
          <w:rFonts w:ascii="Times New Roman" w:hAnsi="Times New Roman"/>
          <w:sz w:val="28"/>
          <w:szCs w:val="28"/>
        </w:rPr>
        <w:tab/>
      </w:r>
      <w:r w:rsidRPr="0092349B">
        <w:rPr>
          <w:rFonts w:ascii="Times New Roman" w:hAnsi="Times New Roman"/>
          <w:sz w:val="28"/>
          <w:szCs w:val="28"/>
        </w:rPr>
        <w:tab/>
      </w:r>
      <w:r w:rsidRPr="0092349B">
        <w:rPr>
          <w:rFonts w:ascii="Times New Roman" w:hAnsi="Times New Roman"/>
          <w:sz w:val="28"/>
          <w:szCs w:val="28"/>
        </w:rPr>
        <w:tab/>
      </w:r>
      <w:r w:rsidRPr="0092349B">
        <w:rPr>
          <w:rFonts w:ascii="Times New Roman" w:hAnsi="Times New Roman"/>
          <w:sz w:val="28"/>
          <w:szCs w:val="28"/>
        </w:rPr>
        <w:tab/>
      </w:r>
      <w:r w:rsidRPr="0092349B">
        <w:rPr>
          <w:rFonts w:ascii="Times New Roman" w:hAnsi="Times New Roman"/>
          <w:sz w:val="28"/>
          <w:szCs w:val="28"/>
        </w:rPr>
        <w:tab/>
      </w:r>
      <w:r w:rsidRPr="0092349B">
        <w:rPr>
          <w:rFonts w:ascii="Times New Roman" w:hAnsi="Times New Roman"/>
          <w:sz w:val="28"/>
          <w:szCs w:val="28"/>
        </w:rPr>
        <w:tab/>
        <w:t>№</w:t>
      </w:r>
      <w:r>
        <w:rPr>
          <w:rFonts w:ascii="Times New Roman" w:hAnsi="Times New Roman"/>
          <w:sz w:val="28"/>
          <w:szCs w:val="28"/>
        </w:rPr>
        <w:t>61</w:t>
      </w:r>
    </w:p>
    <w:p w:rsidR="009D0B37" w:rsidRPr="0092349B" w:rsidRDefault="009D0B37" w:rsidP="009D0B37">
      <w:pPr>
        <w:spacing w:before="240" w:after="0" w:line="240" w:lineRule="auto"/>
        <w:rPr>
          <w:rFonts w:ascii="Times New Roman" w:hAnsi="Times New Roman"/>
          <w:b/>
          <w:sz w:val="28"/>
          <w:szCs w:val="28"/>
        </w:rPr>
      </w:pPr>
      <w:r w:rsidRPr="0092349B">
        <w:rPr>
          <w:rFonts w:ascii="Times New Roman" w:hAnsi="Times New Roman"/>
          <w:b/>
          <w:sz w:val="28"/>
          <w:szCs w:val="28"/>
        </w:rPr>
        <w:t>Об утверждении Положения</w:t>
      </w:r>
      <w:r w:rsidRPr="0092349B">
        <w:rPr>
          <w:rFonts w:ascii="Times New Roman" w:hAnsi="Times New Roman"/>
          <w:b/>
          <w:sz w:val="28"/>
          <w:szCs w:val="28"/>
        </w:rPr>
        <w:br/>
        <w:t>о совете родителей учреждения</w:t>
      </w:r>
    </w:p>
    <w:p w:rsidR="009D0B37" w:rsidRPr="0092349B" w:rsidRDefault="009D0B37" w:rsidP="009D0B37">
      <w:pPr>
        <w:spacing w:before="240" w:after="0" w:line="240" w:lineRule="auto"/>
        <w:ind w:firstLine="709"/>
        <w:jc w:val="both"/>
        <w:rPr>
          <w:rFonts w:ascii="Times New Roman" w:hAnsi="Times New Roman"/>
          <w:sz w:val="28"/>
          <w:szCs w:val="28"/>
        </w:rPr>
      </w:pPr>
      <w:r w:rsidRPr="0092349B">
        <w:rPr>
          <w:rFonts w:ascii="Times New Roman" w:hAnsi="Times New Roman"/>
          <w:sz w:val="28"/>
          <w:szCs w:val="28"/>
        </w:rPr>
        <w:t>В соответствии с частью 6 статьи 26 Федерального закона от 29.12.2012 №273-ФЗ «Об образовании в Российской Федерации»</w:t>
      </w:r>
    </w:p>
    <w:p w:rsidR="009D0B37" w:rsidRPr="0092349B" w:rsidRDefault="009D0B37" w:rsidP="009D0B37">
      <w:pPr>
        <w:spacing w:after="0" w:line="240" w:lineRule="auto"/>
        <w:jc w:val="both"/>
        <w:rPr>
          <w:rFonts w:ascii="Times New Roman" w:hAnsi="Times New Roman"/>
          <w:sz w:val="28"/>
          <w:szCs w:val="28"/>
        </w:rPr>
      </w:pPr>
      <w:r w:rsidRPr="0092349B">
        <w:rPr>
          <w:rFonts w:ascii="Times New Roman" w:hAnsi="Times New Roman"/>
          <w:sz w:val="28"/>
          <w:szCs w:val="28"/>
        </w:rPr>
        <w:t>ПРИКАЗЫВАЮ:</w:t>
      </w:r>
    </w:p>
    <w:p w:rsidR="009D0B37" w:rsidRPr="0092349B" w:rsidRDefault="009D0B37" w:rsidP="009D0B37">
      <w:pPr>
        <w:numPr>
          <w:ilvl w:val="0"/>
          <w:numId w:val="1"/>
        </w:numPr>
        <w:spacing w:after="0" w:line="240" w:lineRule="auto"/>
        <w:ind w:left="0" w:firstLine="709"/>
        <w:contextualSpacing/>
        <w:jc w:val="both"/>
        <w:rPr>
          <w:rFonts w:ascii="Times New Roman" w:hAnsi="Times New Roman"/>
          <w:sz w:val="28"/>
          <w:szCs w:val="28"/>
        </w:rPr>
      </w:pPr>
      <w:r w:rsidRPr="0092349B">
        <w:rPr>
          <w:rFonts w:ascii="Times New Roman" w:hAnsi="Times New Roman"/>
          <w:sz w:val="28"/>
          <w:szCs w:val="28"/>
        </w:rPr>
        <w:t>Утвердить прилагаемое Положение о совете родителей учреждения.</w:t>
      </w:r>
    </w:p>
    <w:p w:rsidR="009D0B37" w:rsidRPr="0092349B" w:rsidRDefault="009D0B37" w:rsidP="009D0B37">
      <w:pPr>
        <w:numPr>
          <w:ilvl w:val="0"/>
          <w:numId w:val="1"/>
        </w:numPr>
        <w:spacing w:after="0" w:line="240" w:lineRule="auto"/>
        <w:ind w:left="0" w:firstLine="709"/>
        <w:contextualSpacing/>
        <w:jc w:val="both"/>
        <w:rPr>
          <w:rFonts w:ascii="Times New Roman" w:hAnsi="Times New Roman"/>
          <w:sz w:val="28"/>
          <w:szCs w:val="28"/>
        </w:rPr>
      </w:pPr>
      <w:r w:rsidRPr="0092349B">
        <w:rPr>
          <w:rFonts w:ascii="Times New Roman" w:hAnsi="Times New Roman"/>
          <w:sz w:val="28"/>
          <w:szCs w:val="28"/>
        </w:rPr>
        <w:t>Разместить настоящий приказ на официальном сайте учреждения в течение десяти рабочих дней со дня издания настоящего приказа.</w:t>
      </w:r>
    </w:p>
    <w:p w:rsidR="009D0B37" w:rsidRPr="0092349B" w:rsidRDefault="009D0B37" w:rsidP="009D0B37">
      <w:pPr>
        <w:numPr>
          <w:ilvl w:val="0"/>
          <w:numId w:val="1"/>
        </w:numPr>
        <w:spacing w:after="0" w:line="240" w:lineRule="auto"/>
        <w:ind w:left="0" w:firstLine="709"/>
        <w:contextualSpacing/>
        <w:jc w:val="both"/>
        <w:rPr>
          <w:rFonts w:ascii="Times New Roman" w:hAnsi="Times New Roman"/>
          <w:sz w:val="28"/>
          <w:szCs w:val="28"/>
        </w:rPr>
      </w:pPr>
      <w:r w:rsidRPr="0092349B">
        <w:rPr>
          <w:rFonts w:ascii="Times New Roman" w:hAnsi="Times New Roman"/>
          <w:sz w:val="28"/>
          <w:szCs w:val="28"/>
        </w:rPr>
        <w:t>Признать утратившим силу приказ «Об утверждении Положения о совете родителей учреждения».</w:t>
      </w:r>
    </w:p>
    <w:p w:rsidR="009D0B37" w:rsidRPr="0092349B" w:rsidRDefault="009D0B37" w:rsidP="009D0B37">
      <w:pPr>
        <w:numPr>
          <w:ilvl w:val="0"/>
          <w:numId w:val="1"/>
        </w:numPr>
        <w:spacing w:after="0" w:line="240" w:lineRule="auto"/>
        <w:ind w:left="0" w:firstLine="709"/>
        <w:contextualSpacing/>
        <w:jc w:val="both"/>
        <w:rPr>
          <w:rFonts w:ascii="Times New Roman" w:hAnsi="Times New Roman"/>
          <w:sz w:val="28"/>
          <w:szCs w:val="28"/>
        </w:rPr>
      </w:pPr>
      <w:r w:rsidRPr="0092349B">
        <w:rPr>
          <w:rFonts w:ascii="Times New Roman" w:hAnsi="Times New Roman"/>
          <w:sz w:val="28"/>
          <w:szCs w:val="28"/>
        </w:rPr>
        <w:t>Контроль за исполнением настоящего приказа оставляю за собой.</w:t>
      </w:r>
    </w:p>
    <w:p w:rsidR="009D0B37" w:rsidRPr="0092349B" w:rsidRDefault="009D0B37" w:rsidP="009D0B37">
      <w:pPr>
        <w:spacing w:before="240" w:after="0" w:line="240" w:lineRule="auto"/>
        <w:rPr>
          <w:rFonts w:ascii="Times New Roman" w:hAnsi="Times New Roman"/>
          <w:b/>
          <w:sz w:val="28"/>
          <w:szCs w:val="28"/>
        </w:rPr>
      </w:pPr>
      <w:r w:rsidRPr="0092349B">
        <w:rPr>
          <w:rFonts w:ascii="Times New Roman" w:hAnsi="Times New Roman"/>
          <w:b/>
          <w:sz w:val="28"/>
          <w:szCs w:val="28"/>
        </w:rPr>
        <w:t>Заведующий</w:t>
      </w:r>
    </w:p>
    <w:p w:rsidR="009D0B37" w:rsidRPr="0092349B" w:rsidRDefault="009D0B37" w:rsidP="009D0B37">
      <w:pPr>
        <w:spacing w:after="120" w:line="240" w:lineRule="auto"/>
        <w:ind w:left="709"/>
        <w:jc w:val="right"/>
        <w:rPr>
          <w:rFonts w:ascii="Times New Roman" w:hAnsi="Times New Roman"/>
          <w:sz w:val="28"/>
        </w:rPr>
      </w:pPr>
      <w:r w:rsidRPr="0092349B">
        <w:br w:type="page"/>
      </w:r>
      <w:r w:rsidRPr="0092349B">
        <w:rPr>
          <w:rFonts w:ascii="Times New Roman" w:hAnsi="Times New Roman"/>
          <w:sz w:val="28"/>
        </w:rPr>
        <w:lastRenderedPageBreak/>
        <w:t>Приложение</w:t>
      </w:r>
    </w:p>
    <w:p w:rsidR="009D0B37" w:rsidRPr="0092349B" w:rsidRDefault="009D0B37" w:rsidP="009D0B37">
      <w:pPr>
        <w:spacing w:after="0" w:line="240" w:lineRule="auto"/>
        <w:ind w:left="7371"/>
        <w:rPr>
          <w:rFonts w:ascii="Times New Roman" w:hAnsi="Times New Roman"/>
          <w:sz w:val="28"/>
          <w:szCs w:val="28"/>
        </w:rPr>
      </w:pPr>
      <w:r w:rsidRPr="0092349B">
        <w:rPr>
          <w:rFonts w:ascii="Times New Roman" w:hAnsi="Times New Roman"/>
          <w:sz w:val="28"/>
          <w:szCs w:val="28"/>
        </w:rPr>
        <w:t>УТВЕРЖДЕНО</w:t>
      </w:r>
    </w:p>
    <w:p w:rsidR="009D0B37" w:rsidRPr="0092349B" w:rsidRDefault="009D0B37" w:rsidP="009D0B37">
      <w:pPr>
        <w:spacing w:after="0" w:line="240" w:lineRule="auto"/>
        <w:ind w:left="7371"/>
        <w:rPr>
          <w:rFonts w:ascii="Times New Roman" w:hAnsi="Times New Roman"/>
          <w:i/>
          <w:sz w:val="28"/>
          <w:szCs w:val="28"/>
        </w:rPr>
      </w:pPr>
      <w:r>
        <w:rPr>
          <w:rFonts w:ascii="Times New Roman" w:hAnsi="Times New Roman"/>
          <w:sz w:val="28"/>
          <w:szCs w:val="28"/>
        </w:rPr>
        <w:t>приказом</w:t>
      </w:r>
    </w:p>
    <w:p w:rsidR="009D0B37" w:rsidRPr="0092349B" w:rsidRDefault="009D0B37" w:rsidP="009D0B37">
      <w:pPr>
        <w:spacing w:after="0" w:line="240" w:lineRule="auto"/>
        <w:ind w:left="7371"/>
        <w:rPr>
          <w:rFonts w:ascii="Times New Roman" w:hAnsi="Times New Roman"/>
          <w:sz w:val="28"/>
        </w:rPr>
      </w:pPr>
      <w:r w:rsidRPr="0092349B">
        <w:rPr>
          <w:rFonts w:ascii="Times New Roman" w:hAnsi="Times New Roman"/>
          <w:sz w:val="28"/>
          <w:szCs w:val="28"/>
        </w:rPr>
        <w:t>от ___.___.2014 №____</w:t>
      </w:r>
    </w:p>
    <w:p w:rsidR="009D0B37" w:rsidRPr="0092349B" w:rsidRDefault="009D0B37" w:rsidP="009D0B37">
      <w:pPr>
        <w:pStyle w:val="1"/>
        <w:spacing w:before="240" w:line="360" w:lineRule="auto"/>
        <w:jc w:val="center"/>
        <w:rPr>
          <w:rFonts w:ascii="Times New Roman" w:hAnsi="Times New Roman"/>
          <w:color w:val="auto"/>
        </w:rPr>
      </w:pPr>
      <w:r w:rsidRPr="0092349B">
        <w:rPr>
          <w:rFonts w:ascii="Times New Roman" w:hAnsi="Times New Roman"/>
          <w:color w:val="auto"/>
        </w:rPr>
        <w:t>Положение о совете родителей учреждения</w:t>
      </w:r>
    </w:p>
    <w:p w:rsidR="009D0B37" w:rsidRPr="0092349B" w:rsidRDefault="009D0B37" w:rsidP="009D0B37">
      <w:pPr>
        <w:numPr>
          <w:ilvl w:val="0"/>
          <w:numId w:val="2"/>
        </w:numPr>
        <w:spacing w:after="0" w:line="360" w:lineRule="auto"/>
        <w:ind w:left="0" w:firstLine="709"/>
        <w:jc w:val="both"/>
        <w:rPr>
          <w:rFonts w:ascii="Times New Roman" w:hAnsi="Times New Roman"/>
          <w:sz w:val="28"/>
          <w:szCs w:val="28"/>
        </w:rPr>
      </w:pPr>
      <w:r w:rsidRPr="0092349B">
        <w:rPr>
          <w:rFonts w:ascii="Times New Roman" w:hAnsi="Times New Roman"/>
          <w:sz w:val="28"/>
          <w:szCs w:val="28"/>
        </w:rPr>
        <w:t xml:space="preserve">Настоящее Положение определяет компетенцию совета родителей (законных представителей) обучающихся </w:t>
      </w:r>
      <w:r>
        <w:rPr>
          <w:rFonts w:ascii="Times New Roman" w:hAnsi="Times New Roman"/>
          <w:sz w:val="28"/>
          <w:szCs w:val="28"/>
        </w:rPr>
        <w:t>м</w:t>
      </w:r>
      <w:r w:rsidRPr="009D0B37">
        <w:rPr>
          <w:rFonts w:ascii="Times New Roman" w:hAnsi="Times New Roman"/>
          <w:sz w:val="28"/>
          <w:szCs w:val="28"/>
        </w:rPr>
        <w:t>униципальное дошкольное бюджетное учреждение детский сад общеразвивающего вида с приоритетным осуществлением деятельности по одному из направлений развития детей №8 «Сказка»</w:t>
      </w:r>
      <w:r w:rsidRPr="0092349B">
        <w:rPr>
          <w:rFonts w:ascii="Times New Roman" w:hAnsi="Times New Roman"/>
          <w:sz w:val="28"/>
          <w:szCs w:val="28"/>
        </w:rPr>
        <w:t xml:space="preserve"> (далее – совет родителей учреждения, совет), порядок формирования совета, срок его полномочий, порядок деятельности и принятия решений.</w:t>
      </w:r>
    </w:p>
    <w:p w:rsidR="009D0B37" w:rsidRPr="0092349B" w:rsidRDefault="009D0B37" w:rsidP="009D0B37">
      <w:pPr>
        <w:numPr>
          <w:ilvl w:val="0"/>
          <w:numId w:val="2"/>
        </w:numPr>
        <w:spacing w:after="0" w:line="360" w:lineRule="auto"/>
        <w:ind w:left="0" w:firstLine="709"/>
        <w:jc w:val="both"/>
        <w:rPr>
          <w:rFonts w:ascii="Times New Roman" w:hAnsi="Times New Roman"/>
          <w:sz w:val="28"/>
          <w:szCs w:val="28"/>
        </w:rPr>
      </w:pPr>
      <w:r w:rsidRPr="0092349B">
        <w:rPr>
          <w:rFonts w:ascii="Times New Roman" w:hAnsi="Times New Roman"/>
          <w:sz w:val="28"/>
          <w:szCs w:val="28"/>
        </w:rPr>
        <w:t>Компетенция совета родителей учреждения:</w:t>
      </w:r>
    </w:p>
    <w:p w:rsidR="009D0B37" w:rsidRPr="0092349B" w:rsidRDefault="009D0B37" w:rsidP="009D0B37">
      <w:pPr>
        <w:numPr>
          <w:ilvl w:val="1"/>
          <w:numId w:val="2"/>
        </w:numPr>
        <w:spacing w:after="0" w:line="360" w:lineRule="auto"/>
        <w:ind w:left="709" w:hanging="709"/>
        <w:jc w:val="both"/>
        <w:rPr>
          <w:rFonts w:ascii="Times New Roman" w:hAnsi="Times New Roman"/>
          <w:sz w:val="28"/>
          <w:szCs w:val="28"/>
        </w:rPr>
      </w:pPr>
      <w:r w:rsidRPr="0092349B">
        <w:rPr>
          <w:rFonts w:ascii="Times New Roman" w:hAnsi="Times New Roman"/>
          <w:sz w:val="28"/>
          <w:szCs w:val="28"/>
        </w:rPr>
        <w:t>рассмотрение и разработка предложений по совершенствованию локальных нормативных актов учреждения, затрагивающих права и законные интересы обучающихся, родителей (законных представителей) несовершеннолетних обучающихся и педагогических работников;</w:t>
      </w:r>
      <w:r w:rsidRPr="0092349B">
        <w:rPr>
          <w:rFonts w:ascii="Times New Roman" w:hAnsi="Times New Roman"/>
          <w:sz w:val="28"/>
          <w:szCs w:val="28"/>
          <w:vertAlign w:val="superscript"/>
        </w:rPr>
        <w:footnoteReference w:id="2"/>
      </w:r>
    </w:p>
    <w:p w:rsidR="009D0B37" w:rsidRPr="0092349B" w:rsidRDefault="009D0B37" w:rsidP="009D0B37">
      <w:pPr>
        <w:numPr>
          <w:ilvl w:val="1"/>
          <w:numId w:val="2"/>
        </w:numPr>
        <w:spacing w:after="0" w:line="360" w:lineRule="auto"/>
        <w:ind w:left="709" w:hanging="709"/>
        <w:jc w:val="both"/>
        <w:rPr>
          <w:rFonts w:ascii="Times New Roman" w:hAnsi="Times New Roman"/>
          <w:sz w:val="28"/>
          <w:szCs w:val="28"/>
        </w:rPr>
      </w:pPr>
      <w:r w:rsidRPr="0092349B">
        <w:rPr>
          <w:rFonts w:ascii="Times New Roman" w:hAnsi="Times New Roman"/>
          <w:sz w:val="28"/>
          <w:szCs w:val="28"/>
        </w:rPr>
        <w:t>участие в разработке и обсуждении программы развития учреждения;</w:t>
      </w:r>
      <w:r w:rsidRPr="0092349B">
        <w:rPr>
          <w:rFonts w:ascii="Times New Roman" w:hAnsi="Times New Roman"/>
          <w:sz w:val="28"/>
          <w:szCs w:val="28"/>
          <w:vertAlign w:val="superscript"/>
        </w:rPr>
        <w:footnoteReference w:id="3"/>
      </w:r>
    </w:p>
    <w:p w:rsidR="009D0B37" w:rsidRPr="0092349B" w:rsidRDefault="009D0B37" w:rsidP="009D0B37">
      <w:pPr>
        <w:numPr>
          <w:ilvl w:val="1"/>
          <w:numId w:val="2"/>
        </w:numPr>
        <w:spacing w:after="0" w:line="360" w:lineRule="auto"/>
        <w:ind w:left="709" w:hanging="709"/>
        <w:jc w:val="both"/>
        <w:rPr>
          <w:rFonts w:ascii="Times New Roman" w:hAnsi="Times New Roman"/>
          <w:sz w:val="28"/>
          <w:szCs w:val="28"/>
        </w:rPr>
      </w:pPr>
      <w:r w:rsidRPr="0092349B">
        <w:rPr>
          <w:rFonts w:ascii="Times New Roman" w:hAnsi="Times New Roman"/>
          <w:sz w:val="28"/>
          <w:szCs w:val="28"/>
        </w:rPr>
        <w:t>рассмотрение вопроса о выборе меры дисциплинарного взыскания в отношении обучающегося;</w:t>
      </w:r>
      <w:r w:rsidRPr="0092349B">
        <w:rPr>
          <w:rFonts w:ascii="Times New Roman" w:hAnsi="Times New Roman"/>
          <w:sz w:val="28"/>
          <w:szCs w:val="28"/>
          <w:vertAlign w:val="superscript"/>
        </w:rPr>
        <w:footnoteReference w:id="4"/>
      </w:r>
    </w:p>
    <w:p w:rsidR="009D0B37" w:rsidRPr="0092349B" w:rsidRDefault="009D0B37" w:rsidP="009D0B37">
      <w:pPr>
        <w:numPr>
          <w:ilvl w:val="1"/>
          <w:numId w:val="2"/>
        </w:numPr>
        <w:spacing w:after="0" w:line="360" w:lineRule="auto"/>
        <w:ind w:left="709" w:hanging="709"/>
        <w:jc w:val="both"/>
        <w:rPr>
          <w:rFonts w:ascii="Times New Roman" w:hAnsi="Times New Roman"/>
          <w:sz w:val="28"/>
          <w:szCs w:val="28"/>
        </w:rPr>
      </w:pPr>
      <w:r w:rsidRPr="0092349B">
        <w:rPr>
          <w:rFonts w:ascii="Times New Roman" w:hAnsi="Times New Roman"/>
          <w:sz w:val="28"/>
          <w:szCs w:val="28"/>
        </w:rPr>
        <w:t>участие в организации и проведении культурно-массовых мероприятий, в том числе связанных с посещением театров, музеев, выставок;</w:t>
      </w:r>
    </w:p>
    <w:p w:rsidR="009D0B37" w:rsidRPr="0092349B" w:rsidRDefault="009D0B37" w:rsidP="009D0B37">
      <w:pPr>
        <w:numPr>
          <w:ilvl w:val="1"/>
          <w:numId w:val="2"/>
        </w:numPr>
        <w:spacing w:after="0" w:line="360" w:lineRule="auto"/>
        <w:ind w:left="709" w:hanging="709"/>
        <w:jc w:val="both"/>
        <w:rPr>
          <w:rFonts w:ascii="Times New Roman" w:hAnsi="Times New Roman"/>
          <w:sz w:val="28"/>
          <w:szCs w:val="28"/>
        </w:rPr>
      </w:pPr>
      <w:r w:rsidRPr="0092349B">
        <w:rPr>
          <w:rFonts w:ascii="Times New Roman" w:hAnsi="Times New Roman"/>
          <w:sz w:val="28"/>
          <w:szCs w:val="28"/>
        </w:rPr>
        <w:t>привлечение добровольных имущественных взносов и пожертвований;</w:t>
      </w:r>
    </w:p>
    <w:p w:rsidR="009D0B37" w:rsidRPr="0092349B" w:rsidRDefault="009D0B37" w:rsidP="009D0B37">
      <w:pPr>
        <w:numPr>
          <w:ilvl w:val="1"/>
          <w:numId w:val="2"/>
        </w:numPr>
        <w:spacing w:after="0" w:line="360" w:lineRule="auto"/>
        <w:ind w:left="709" w:hanging="709"/>
        <w:jc w:val="both"/>
        <w:rPr>
          <w:rFonts w:ascii="Times New Roman" w:hAnsi="Times New Roman"/>
          <w:sz w:val="28"/>
          <w:szCs w:val="28"/>
        </w:rPr>
      </w:pPr>
      <w:r w:rsidRPr="0092349B">
        <w:rPr>
          <w:rFonts w:ascii="Times New Roman" w:hAnsi="Times New Roman"/>
          <w:sz w:val="28"/>
          <w:szCs w:val="28"/>
        </w:rPr>
        <w:t>выработка рекомендаций по созданию оптимальных условий для обучения и воспитания обучающихся в учреждении, в том числе по укреплению их здоровья и организации питания, в пределах своей компетенции;</w:t>
      </w:r>
    </w:p>
    <w:p w:rsidR="009D0B37" w:rsidRPr="0092349B" w:rsidRDefault="009D0B37" w:rsidP="009D0B37">
      <w:pPr>
        <w:numPr>
          <w:ilvl w:val="1"/>
          <w:numId w:val="2"/>
        </w:numPr>
        <w:spacing w:after="0" w:line="360" w:lineRule="auto"/>
        <w:ind w:left="709" w:hanging="709"/>
        <w:jc w:val="both"/>
        <w:rPr>
          <w:rFonts w:ascii="Times New Roman" w:hAnsi="Times New Roman"/>
          <w:sz w:val="28"/>
          <w:szCs w:val="28"/>
        </w:rPr>
      </w:pPr>
      <w:r w:rsidRPr="0092349B">
        <w:rPr>
          <w:rFonts w:ascii="Times New Roman" w:hAnsi="Times New Roman"/>
          <w:sz w:val="28"/>
          <w:szCs w:val="28"/>
        </w:rPr>
        <w:t>рассмотрение ежегодного отчета о поступлении и расходовании финансовых и материальных средств, а также отчета о результатах самообследования;</w:t>
      </w:r>
    </w:p>
    <w:p w:rsidR="009D0B37" w:rsidRPr="0092349B" w:rsidRDefault="009D0B37" w:rsidP="009D0B37">
      <w:pPr>
        <w:numPr>
          <w:ilvl w:val="1"/>
          <w:numId w:val="2"/>
        </w:numPr>
        <w:spacing w:after="0" w:line="360" w:lineRule="auto"/>
        <w:ind w:left="709" w:hanging="709"/>
        <w:jc w:val="both"/>
        <w:rPr>
          <w:rFonts w:ascii="Times New Roman" w:hAnsi="Times New Roman"/>
          <w:sz w:val="28"/>
          <w:szCs w:val="28"/>
        </w:rPr>
      </w:pPr>
      <w:r w:rsidRPr="0092349B">
        <w:rPr>
          <w:rFonts w:ascii="Times New Roman" w:hAnsi="Times New Roman"/>
          <w:sz w:val="28"/>
          <w:szCs w:val="28"/>
        </w:rPr>
        <w:lastRenderedPageBreak/>
        <w:t>рассмотрение вопросов об оказании материальной и иной помощи обучающимся;</w:t>
      </w:r>
    </w:p>
    <w:p w:rsidR="009D0B37" w:rsidRPr="0092349B" w:rsidRDefault="009D0B37" w:rsidP="009D0B37">
      <w:pPr>
        <w:numPr>
          <w:ilvl w:val="1"/>
          <w:numId w:val="2"/>
        </w:numPr>
        <w:spacing w:after="0" w:line="360" w:lineRule="auto"/>
        <w:ind w:left="709" w:hanging="709"/>
        <w:jc w:val="both"/>
        <w:rPr>
          <w:rFonts w:ascii="Times New Roman" w:hAnsi="Times New Roman"/>
          <w:sz w:val="28"/>
          <w:szCs w:val="28"/>
        </w:rPr>
      </w:pPr>
      <w:r w:rsidRPr="0092349B">
        <w:rPr>
          <w:rFonts w:ascii="Times New Roman" w:hAnsi="Times New Roman"/>
          <w:sz w:val="28"/>
          <w:szCs w:val="28"/>
        </w:rPr>
        <w:t>выполнение иных функций, вытекающих из необходимости наиболее эффективной организации образовательной деятельности.</w:t>
      </w:r>
    </w:p>
    <w:p w:rsidR="009D0B37" w:rsidRPr="0092349B" w:rsidRDefault="009D0B37" w:rsidP="009D0B37">
      <w:pPr>
        <w:numPr>
          <w:ilvl w:val="0"/>
          <w:numId w:val="2"/>
        </w:numPr>
        <w:spacing w:after="0" w:line="360" w:lineRule="auto"/>
        <w:ind w:left="0" w:firstLine="709"/>
        <w:jc w:val="both"/>
        <w:rPr>
          <w:rFonts w:ascii="Times New Roman" w:hAnsi="Times New Roman"/>
          <w:sz w:val="28"/>
          <w:szCs w:val="28"/>
        </w:rPr>
      </w:pPr>
      <w:r w:rsidRPr="0092349B">
        <w:rPr>
          <w:rFonts w:ascii="Times New Roman" w:hAnsi="Times New Roman"/>
          <w:sz w:val="28"/>
          <w:szCs w:val="28"/>
        </w:rPr>
        <w:t>В состав совета родителей учреждения входят родители (законные представители) обучающихся, избираемые на родительских собраниях групп по норме представительства 1 человек от группы. Выборы проводятся открытым голосованием. Каждая семья при голосовании имеет один голос и может голосовать за одного кандидата. Избранным считается кандидат, набравший простое большинство голосов присутствующих на родительском собрании группы. Если ни один из кандидатов не набрал необходимого числа голосов,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по отношению к числу голосов, полученных другим кандидатом.</w:t>
      </w:r>
      <w:r w:rsidRPr="0092349B">
        <w:rPr>
          <w:rStyle w:val="a7"/>
          <w:rFonts w:ascii="Times New Roman" w:hAnsi="Times New Roman"/>
          <w:sz w:val="28"/>
          <w:szCs w:val="28"/>
        </w:rPr>
        <w:footnoteReference w:id="5"/>
      </w:r>
    </w:p>
    <w:p w:rsidR="009D0B37" w:rsidRPr="0092349B" w:rsidRDefault="009D0B37" w:rsidP="009D0B37">
      <w:pPr>
        <w:numPr>
          <w:ilvl w:val="0"/>
          <w:numId w:val="2"/>
        </w:numPr>
        <w:spacing w:after="0" w:line="360" w:lineRule="auto"/>
        <w:ind w:left="0" w:firstLine="709"/>
        <w:jc w:val="both"/>
        <w:rPr>
          <w:rFonts w:ascii="Times New Roman" w:hAnsi="Times New Roman"/>
          <w:sz w:val="28"/>
          <w:szCs w:val="28"/>
        </w:rPr>
      </w:pPr>
      <w:r w:rsidRPr="0092349B">
        <w:rPr>
          <w:rFonts w:ascii="Times New Roman" w:hAnsi="Times New Roman"/>
          <w:sz w:val="28"/>
          <w:szCs w:val="28"/>
        </w:rPr>
        <w:t>Состав совета родителей учреждения утверждается приказом заведующего учреждением.</w:t>
      </w:r>
    </w:p>
    <w:p w:rsidR="009D0B37" w:rsidRPr="0092349B" w:rsidRDefault="009D0B37" w:rsidP="009D0B37">
      <w:pPr>
        <w:numPr>
          <w:ilvl w:val="0"/>
          <w:numId w:val="2"/>
        </w:numPr>
        <w:spacing w:after="0" w:line="360" w:lineRule="auto"/>
        <w:ind w:left="0" w:firstLine="709"/>
        <w:jc w:val="both"/>
        <w:rPr>
          <w:rFonts w:ascii="Times New Roman" w:hAnsi="Times New Roman"/>
          <w:sz w:val="28"/>
          <w:szCs w:val="28"/>
        </w:rPr>
      </w:pPr>
      <w:r w:rsidRPr="0092349B">
        <w:rPr>
          <w:rFonts w:ascii="Times New Roman" w:hAnsi="Times New Roman"/>
          <w:sz w:val="28"/>
          <w:szCs w:val="28"/>
        </w:rPr>
        <w:t>В случае выбытия избранного члена совета родителей учреждения до истечения срока его полномочий, в месячный срок должен быть избран новый член совета.</w:t>
      </w:r>
    </w:p>
    <w:p w:rsidR="009D0B37" w:rsidRDefault="009D0B37" w:rsidP="009D0B37">
      <w:pPr>
        <w:numPr>
          <w:ilvl w:val="0"/>
          <w:numId w:val="2"/>
        </w:numPr>
        <w:spacing w:after="0" w:line="360" w:lineRule="auto"/>
        <w:ind w:left="0" w:firstLine="709"/>
        <w:jc w:val="both"/>
        <w:rPr>
          <w:rFonts w:ascii="Times New Roman" w:hAnsi="Times New Roman"/>
          <w:sz w:val="28"/>
          <w:szCs w:val="28"/>
        </w:rPr>
      </w:pPr>
      <w:r w:rsidRPr="0092349B">
        <w:rPr>
          <w:rFonts w:ascii="Times New Roman" w:hAnsi="Times New Roman"/>
          <w:sz w:val="28"/>
          <w:szCs w:val="28"/>
        </w:rPr>
        <w:t>Работой совета родителей учреждения руководит председатель, избираемый на срок полномочий совета членами совета из их числа простым большинством голосов присутствующих на заседании членов совета.</w:t>
      </w:r>
    </w:p>
    <w:p w:rsidR="009D0B37" w:rsidRPr="0092349B" w:rsidRDefault="009D0B37" w:rsidP="009D0B37">
      <w:pPr>
        <w:numPr>
          <w:ilvl w:val="0"/>
          <w:numId w:val="2"/>
        </w:numPr>
        <w:spacing w:after="0" w:line="360" w:lineRule="auto"/>
        <w:ind w:left="0" w:firstLine="709"/>
        <w:jc w:val="both"/>
        <w:rPr>
          <w:rFonts w:ascii="Times New Roman" w:hAnsi="Times New Roman"/>
          <w:sz w:val="28"/>
          <w:szCs w:val="28"/>
        </w:rPr>
      </w:pPr>
      <w:r w:rsidRPr="0092349B">
        <w:rPr>
          <w:rFonts w:ascii="Times New Roman" w:hAnsi="Times New Roman"/>
          <w:sz w:val="28"/>
          <w:szCs w:val="28"/>
        </w:rPr>
        <w:t>Совет родителей учреждения избирает из своего состава секретаря.</w:t>
      </w:r>
    </w:p>
    <w:p w:rsidR="009D0B37" w:rsidRPr="0092349B" w:rsidRDefault="009D0B37" w:rsidP="009D0B37">
      <w:pPr>
        <w:numPr>
          <w:ilvl w:val="0"/>
          <w:numId w:val="2"/>
        </w:numPr>
        <w:spacing w:after="0" w:line="360" w:lineRule="auto"/>
        <w:ind w:left="0" w:firstLine="709"/>
        <w:jc w:val="both"/>
        <w:rPr>
          <w:rFonts w:ascii="Times New Roman" w:hAnsi="Times New Roman"/>
          <w:sz w:val="28"/>
          <w:szCs w:val="28"/>
        </w:rPr>
      </w:pPr>
      <w:r w:rsidRPr="0092349B">
        <w:rPr>
          <w:rFonts w:ascii="Times New Roman" w:hAnsi="Times New Roman"/>
          <w:sz w:val="28"/>
          <w:szCs w:val="28"/>
        </w:rPr>
        <w:t>Организационной формой работы совета родителей учреждения являются заседания.</w:t>
      </w:r>
    </w:p>
    <w:p w:rsidR="009D0B37" w:rsidRPr="0092349B" w:rsidRDefault="009D0B37" w:rsidP="009D0B37">
      <w:pPr>
        <w:numPr>
          <w:ilvl w:val="0"/>
          <w:numId w:val="2"/>
        </w:numPr>
        <w:spacing w:after="0" w:line="360" w:lineRule="auto"/>
        <w:ind w:left="0" w:firstLine="709"/>
        <w:jc w:val="both"/>
        <w:rPr>
          <w:rFonts w:ascii="Times New Roman" w:hAnsi="Times New Roman"/>
          <w:sz w:val="28"/>
          <w:szCs w:val="28"/>
        </w:rPr>
      </w:pPr>
      <w:r w:rsidRPr="0092349B">
        <w:rPr>
          <w:rFonts w:ascii="Times New Roman" w:hAnsi="Times New Roman"/>
          <w:sz w:val="28"/>
          <w:szCs w:val="28"/>
        </w:rPr>
        <w:lastRenderedPageBreak/>
        <w:t>Очередные заседания совета родителей учреждения проводятся в соответствии с планом работы совета, как правило, не реже одного раза в квартал.</w:t>
      </w:r>
    </w:p>
    <w:p w:rsidR="009D0B37" w:rsidRPr="0092349B" w:rsidRDefault="009D0B37" w:rsidP="009D0B37">
      <w:pPr>
        <w:numPr>
          <w:ilvl w:val="0"/>
          <w:numId w:val="2"/>
        </w:numPr>
        <w:spacing w:after="0" w:line="360" w:lineRule="auto"/>
        <w:ind w:left="0" w:firstLine="709"/>
        <w:jc w:val="both"/>
        <w:rPr>
          <w:rFonts w:ascii="Times New Roman" w:hAnsi="Times New Roman"/>
          <w:sz w:val="28"/>
          <w:szCs w:val="28"/>
        </w:rPr>
      </w:pPr>
      <w:r w:rsidRPr="0092349B">
        <w:rPr>
          <w:rFonts w:ascii="Times New Roman" w:hAnsi="Times New Roman"/>
          <w:sz w:val="28"/>
          <w:szCs w:val="28"/>
        </w:rPr>
        <w:t>Внеочередное заседание совета родителей учреждения проводится по решению председателя совета или заведующего учреждением. Совет также может созываться по инициативе не менее чем одной трети от числа членов совета.</w:t>
      </w:r>
    </w:p>
    <w:p w:rsidR="009D0B37" w:rsidRPr="0092349B" w:rsidRDefault="009D0B37" w:rsidP="009D0B37">
      <w:pPr>
        <w:numPr>
          <w:ilvl w:val="0"/>
          <w:numId w:val="2"/>
        </w:numPr>
        <w:spacing w:after="0" w:line="360" w:lineRule="auto"/>
        <w:ind w:left="0" w:firstLine="709"/>
        <w:jc w:val="both"/>
        <w:rPr>
          <w:rFonts w:ascii="Times New Roman" w:hAnsi="Times New Roman"/>
          <w:sz w:val="28"/>
          <w:szCs w:val="28"/>
        </w:rPr>
      </w:pPr>
      <w:r w:rsidRPr="0092349B">
        <w:rPr>
          <w:rFonts w:ascii="Times New Roman" w:hAnsi="Times New Roman"/>
          <w:sz w:val="28"/>
          <w:szCs w:val="28"/>
        </w:rPr>
        <w:t>Заседание совета родителей учреждения правомочно, если на нем присутствуют не менее половины от общего числа членов совета.</w:t>
      </w:r>
      <w:r w:rsidRPr="0092349B">
        <w:rPr>
          <w:rStyle w:val="a7"/>
          <w:rFonts w:ascii="Times New Roman" w:hAnsi="Times New Roman"/>
          <w:sz w:val="28"/>
          <w:szCs w:val="28"/>
        </w:rPr>
        <w:footnoteReference w:id="6"/>
      </w:r>
    </w:p>
    <w:p w:rsidR="009D0B37" w:rsidRPr="0092349B" w:rsidRDefault="009D0B37" w:rsidP="009D0B37">
      <w:pPr>
        <w:numPr>
          <w:ilvl w:val="0"/>
          <w:numId w:val="2"/>
        </w:numPr>
        <w:spacing w:after="0" w:line="360" w:lineRule="auto"/>
        <w:ind w:left="0" w:firstLine="709"/>
        <w:jc w:val="both"/>
        <w:rPr>
          <w:rFonts w:ascii="Times New Roman" w:hAnsi="Times New Roman"/>
          <w:sz w:val="28"/>
          <w:szCs w:val="28"/>
        </w:rPr>
      </w:pPr>
      <w:r w:rsidRPr="0092349B">
        <w:rPr>
          <w:rFonts w:ascii="Times New Roman" w:hAnsi="Times New Roman"/>
          <w:sz w:val="28"/>
          <w:szCs w:val="28"/>
        </w:rPr>
        <w:t>Решение совета родителей учреждения принимается открытым голосованием. Решение совета считается принятым при условии, что за него проголосовало простое большинство присутствующих на заседании членов совета.</w:t>
      </w:r>
      <w:r w:rsidRPr="0092349B">
        <w:rPr>
          <w:rStyle w:val="a7"/>
          <w:rFonts w:ascii="Times New Roman" w:hAnsi="Times New Roman"/>
          <w:sz w:val="28"/>
          <w:szCs w:val="28"/>
        </w:rPr>
        <w:footnoteReference w:id="7"/>
      </w:r>
    </w:p>
    <w:p w:rsidR="009D0B37" w:rsidRPr="0092349B" w:rsidRDefault="009D0B37" w:rsidP="009D0B37">
      <w:pPr>
        <w:numPr>
          <w:ilvl w:val="0"/>
          <w:numId w:val="2"/>
        </w:numPr>
        <w:spacing w:after="0" w:line="360" w:lineRule="auto"/>
        <w:ind w:left="0" w:firstLine="709"/>
        <w:jc w:val="both"/>
        <w:rPr>
          <w:rFonts w:ascii="Times New Roman" w:hAnsi="Times New Roman"/>
          <w:sz w:val="28"/>
          <w:szCs w:val="28"/>
        </w:rPr>
      </w:pPr>
      <w:r w:rsidRPr="0092349B">
        <w:rPr>
          <w:rFonts w:ascii="Times New Roman" w:hAnsi="Times New Roman"/>
          <w:sz w:val="28"/>
          <w:szCs w:val="28"/>
        </w:rPr>
        <w:t>Решение совета родителей учреждения оформляется протоколом, который подписывается председателем и секретарем совета.</w:t>
      </w:r>
    </w:p>
    <w:p w:rsidR="009D0B37" w:rsidRPr="0092349B" w:rsidRDefault="009D0B37" w:rsidP="009D0B37">
      <w:pPr>
        <w:numPr>
          <w:ilvl w:val="0"/>
          <w:numId w:val="2"/>
        </w:numPr>
        <w:spacing w:after="0" w:line="360" w:lineRule="auto"/>
        <w:ind w:left="0" w:firstLine="709"/>
        <w:jc w:val="both"/>
        <w:rPr>
          <w:rFonts w:ascii="Times New Roman" w:hAnsi="Times New Roman"/>
          <w:sz w:val="28"/>
          <w:szCs w:val="28"/>
        </w:rPr>
      </w:pPr>
      <w:r w:rsidRPr="0092349B">
        <w:rPr>
          <w:rFonts w:ascii="Times New Roman" w:hAnsi="Times New Roman"/>
          <w:sz w:val="28"/>
          <w:szCs w:val="28"/>
        </w:rPr>
        <w:t>Возражения кого-либо из членов совета родителей учреждения заносятся в протокол заседания совета.</w:t>
      </w:r>
    </w:p>
    <w:p w:rsidR="009D0B37" w:rsidRPr="0092349B" w:rsidRDefault="009D0B37" w:rsidP="009D0B37">
      <w:pPr>
        <w:numPr>
          <w:ilvl w:val="0"/>
          <w:numId w:val="2"/>
        </w:numPr>
        <w:spacing w:after="0" w:line="360" w:lineRule="auto"/>
        <w:ind w:left="0" w:firstLine="709"/>
        <w:jc w:val="both"/>
        <w:rPr>
          <w:rFonts w:ascii="Times New Roman" w:hAnsi="Times New Roman"/>
          <w:sz w:val="28"/>
          <w:szCs w:val="28"/>
        </w:rPr>
      </w:pPr>
      <w:r w:rsidRPr="0092349B">
        <w:rPr>
          <w:rFonts w:ascii="Times New Roman" w:hAnsi="Times New Roman"/>
          <w:sz w:val="28"/>
          <w:szCs w:val="28"/>
        </w:rPr>
        <w:t xml:space="preserve">Книга протоколов заседаний совета родителей учреждения пронумеровывается, прошнуровывается, скрепляется подписью заведующего Учреждением и печатью учреждения и хранится в делах Учреждения </w:t>
      </w:r>
      <w:r w:rsidRPr="0092349B">
        <w:rPr>
          <w:rFonts w:ascii="Times New Roman" w:hAnsi="Times New Roman"/>
          <w:sz w:val="28"/>
          <w:szCs w:val="28"/>
          <w:highlight w:val="yellow"/>
        </w:rPr>
        <w:t>5</w:t>
      </w:r>
      <w:r w:rsidRPr="0092349B">
        <w:rPr>
          <w:rFonts w:ascii="Times New Roman" w:hAnsi="Times New Roman"/>
          <w:sz w:val="28"/>
          <w:szCs w:val="28"/>
        </w:rPr>
        <w:t xml:space="preserve"> лет.</w:t>
      </w:r>
    </w:p>
    <w:p w:rsidR="009D0B37" w:rsidRPr="0092349B" w:rsidRDefault="009D0B37" w:rsidP="009D0B37">
      <w:pPr>
        <w:numPr>
          <w:ilvl w:val="0"/>
          <w:numId w:val="2"/>
        </w:numPr>
        <w:spacing w:after="0" w:line="360" w:lineRule="auto"/>
        <w:ind w:left="0" w:firstLine="709"/>
        <w:jc w:val="both"/>
        <w:rPr>
          <w:rFonts w:ascii="Times New Roman" w:hAnsi="Times New Roman"/>
          <w:sz w:val="28"/>
          <w:szCs w:val="28"/>
        </w:rPr>
      </w:pPr>
      <w:r w:rsidRPr="0092349B">
        <w:rPr>
          <w:rFonts w:ascii="Times New Roman" w:hAnsi="Times New Roman"/>
          <w:sz w:val="28"/>
          <w:szCs w:val="28"/>
        </w:rPr>
        <w:t>Для участия в работе совета родителей учреждения при необходимости, по предложению одного из его членов, решением председателя могут приглашаться на заседание совета педагогические работники учреждения</w:t>
      </w:r>
      <w:r w:rsidRPr="0092349B">
        <w:rPr>
          <w:rFonts w:ascii="Times New Roman" w:hAnsi="Times New Roman"/>
          <w:strike/>
          <w:sz w:val="28"/>
          <w:szCs w:val="28"/>
        </w:rPr>
        <w:t>, обучающиеся</w:t>
      </w:r>
      <w:r w:rsidRPr="0092349B">
        <w:rPr>
          <w:rFonts w:ascii="Times New Roman" w:hAnsi="Times New Roman"/>
          <w:sz w:val="28"/>
          <w:szCs w:val="28"/>
        </w:rPr>
        <w:t xml:space="preserve"> и (или) родители (законные представители) обучающихся и иные лица.</w:t>
      </w:r>
    </w:p>
    <w:p w:rsidR="003F5A60" w:rsidRDefault="003F5A60"/>
    <w:sectPr w:rsidR="003F5A60" w:rsidSect="004C448C">
      <w:headerReference w:type="default" r:id="rId7"/>
      <w:pgSz w:w="11906" w:h="16838"/>
      <w:pgMar w:top="1134" w:right="567"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A60" w:rsidRDefault="003F5A60" w:rsidP="009D0B37">
      <w:pPr>
        <w:spacing w:after="0" w:line="240" w:lineRule="auto"/>
      </w:pPr>
      <w:r>
        <w:separator/>
      </w:r>
    </w:p>
  </w:endnote>
  <w:endnote w:type="continuationSeparator" w:id="1">
    <w:p w:rsidR="003F5A60" w:rsidRDefault="003F5A60" w:rsidP="009D0B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A60" w:rsidRDefault="003F5A60" w:rsidP="009D0B37">
      <w:pPr>
        <w:spacing w:after="0" w:line="240" w:lineRule="auto"/>
      </w:pPr>
      <w:r>
        <w:separator/>
      </w:r>
    </w:p>
  </w:footnote>
  <w:footnote w:type="continuationSeparator" w:id="1">
    <w:p w:rsidR="003F5A60" w:rsidRDefault="003F5A60" w:rsidP="009D0B37">
      <w:pPr>
        <w:spacing w:after="0" w:line="240" w:lineRule="auto"/>
      </w:pPr>
      <w:r>
        <w:continuationSeparator/>
      </w:r>
    </w:p>
  </w:footnote>
  <w:footnote w:id="2">
    <w:p w:rsidR="009D0B37" w:rsidRPr="00382B3E" w:rsidRDefault="009D0B37" w:rsidP="009D0B37">
      <w:pPr>
        <w:pStyle w:val="a5"/>
        <w:spacing w:after="0" w:line="240" w:lineRule="auto"/>
        <w:jc w:val="both"/>
        <w:rPr>
          <w:rFonts w:ascii="Times New Roman" w:hAnsi="Times New Roman"/>
        </w:rPr>
      </w:pPr>
      <w:r w:rsidRPr="00382B3E">
        <w:rPr>
          <w:rStyle w:val="a7"/>
          <w:rFonts w:ascii="Times New Roman" w:hAnsi="Times New Roman"/>
        </w:rPr>
        <w:footnoteRef/>
      </w:r>
      <w:r w:rsidRPr="00382B3E">
        <w:rPr>
          <w:rFonts w:ascii="Times New Roman" w:hAnsi="Times New Roman"/>
        </w:rPr>
        <w:t xml:space="preserve"> ч.3 ст.30 ФЗ «Об образовании в РФ»</w:t>
      </w:r>
    </w:p>
  </w:footnote>
  <w:footnote w:id="3">
    <w:p w:rsidR="009D0B37" w:rsidRPr="00382B3E" w:rsidRDefault="009D0B37" w:rsidP="009D0B37">
      <w:pPr>
        <w:pStyle w:val="a5"/>
        <w:spacing w:after="0" w:line="240" w:lineRule="auto"/>
        <w:jc w:val="both"/>
        <w:rPr>
          <w:rFonts w:ascii="Times New Roman" w:hAnsi="Times New Roman"/>
        </w:rPr>
      </w:pPr>
      <w:r w:rsidRPr="00382B3E">
        <w:rPr>
          <w:rStyle w:val="a7"/>
          <w:rFonts w:ascii="Times New Roman" w:hAnsi="Times New Roman"/>
        </w:rPr>
        <w:footnoteRef/>
      </w:r>
      <w:r w:rsidRPr="00382B3E">
        <w:rPr>
          <w:rFonts w:ascii="Times New Roman" w:hAnsi="Times New Roman"/>
        </w:rPr>
        <w:t xml:space="preserve"> Приказ Минздравсоцразвития от 26.08.2010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раздел </w:t>
      </w:r>
      <w:r w:rsidRPr="00382B3E">
        <w:rPr>
          <w:rFonts w:ascii="Times New Roman" w:hAnsi="Times New Roman"/>
          <w:lang w:val="en-US"/>
        </w:rPr>
        <w:t>II</w:t>
      </w:r>
      <w:r w:rsidRPr="00382B3E">
        <w:rPr>
          <w:rFonts w:ascii="Times New Roman" w:hAnsi="Times New Roman"/>
        </w:rPr>
        <w:t>. Должности руководителей. Руководитель (директор, заведующий, начальник) образовательного учреждения</w:t>
      </w:r>
    </w:p>
  </w:footnote>
  <w:footnote w:id="4">
    <w:p w:rsidR="009D0B37" w:rsidRPr="00382B3E" w:rsidRDefault="009D0B37" w:rsidP="009D0B37">
      <w:pPr>
        <w:pStyle w:val="a5"/>
        <w:spacing w:after="0" w:line="240" w:lineRule="auto"/>
        <w:rPr>
          <w:rFonts w:ascii="Times New Roman" w:hAnsi="Times New Roman"/>
        </w:rPr>
      </w:pPr>
      <w:r w:rsidRPr="00382B3E">
        <w:rPr>
          <w:rStyle w:val="a7"/>
          <w:rFonts w:ascii="Times New Roman" w:hAnsi="Times New Roman"/>
        </w:rPr>
        <w:footnoteRef/>
      </w:r>
      <w:r w:rsidRPr="00382B3E">
        <w:rPr>
          <w:rFonts w:ascii="Times New Roman" w:hAnsi="Times New Roman"/>
        </w:rPr>
        <w:t xml:space="preserve"> ч.7 ст.43 ФЗ «Об образовании в РФ»</w:t>
      </w:r>
    </w:p>
  </w:footnote>
  <w:footnote w:id="5">
    <w:p w:rsidR="009D0B37" w:rsidRPr="00162D37" w:rsidRDefault="009D0B37" w:rsidP="009D0B37">
      <w:pPr>
        <w:pStyle w:val="a5"/>
        <w:spacing w:after="0" w:line="240" w:lineRule="auto"/>
        <w:jc w:val="both"/>
        <w:rPr>
          <w:rFonts w:ascii="Times New Roman" w:hAnsi="Times New Roman"/>
        </w:rPr>
      </w:pPr>
      <w:r w:rsidRPr="00162D37">
        <w:rPr>
          <w:rStyle w:val="a7"/>
          <w:rFonts w:ascii="Times New Roman" w:hAnsi="Times New Roman"/>
        </w:rPr>
        <w:footnoteRef/>
      </w:r>
      <w:r w:rsidRPr="00162D37">
        <w:rPr>
          <w:rFonts w:ascii="Times New Roman" w:hAnsi="Times New Roman"/>
        </w:rPr>
        <w:t xml:space="preserve"> </w:t>
      </w:r>
      <w:r>
        <w:rPr>
          <w:rFonts w:ascii="Times New Roman" w:hAnsi="Times New Roman"/>
        </w:rPr>
        <w:t xml:space="preserve">Иной вариант формирования совета родителей: </w:t>
      </w:r>
      <w:r w:rsidRPr="00162D37">
        <w:rPr>
          <w:rFonts w:ascii="Times New Roman" w:hAnsi="Times New Roman"/>
        </w:rPr>
        <w:t xml:space="preserve">В состав совета родителей учреждения входят </w:t>
      </w:r>
      <w:r w:rsidRPr="00162D37">
        <w:rPr>
          <w:rFonts w:ascii="Times New Roman" w:hAnsi="Times New Roman"/>
          <w:highlight w:val="yellow"/>
        </w:rPr>
        <w:t>7</w:t>
      </w:r>
      <w:r w:rsidRPr="00162D37">
        <w:rPr>
          <w:rFonts w:ascii="Times New Roman" w:hAnsi="Times New Roman"/>
        </w:rPr>
        <w:t xml:space="preserve"> родителей (законных представителей) обучающихся. Совет родителей учреждения избирается на родительском собрании учреждения сроком на один учебный год. Выборы проводятся открытым голосованием. Избранным считается кандидат, набравший простое большинство голосов присутствующих на родительском собрании учреждения.</w:t>
      </w:r>
      <w:r w:rsidRPr="00162D37">
        <w:rPr>
          <w:rFonts w:ascii="Times New Roman" w:eastAsia="Times New Roman" w:hAnsi="Times New Roman"/>
          <w:lang w:eastAsia="ru-RU"/>
        </w:rPr>
        <w:t xml:space="preserve"> </w:t>
      </w:r>
      <w:r w:rsidRPr="00162D37">
        <w:rPr>
          <w:rFonts w:ascii="Times New Roman" w:hAnsi="Times New Roman"/>
        </w:rPr>
        <w:t>Каждая семья при голосовании имеет один голос.</w:t>
      </w:r>
    </w:p>
  </w:footnote>
  <w:footnote w:id="6">
    <w:p w:rsidR="009D0B37" w:rsidRPr="00162D37" w:rsidRDefault="009D0B37" w:rsidP="009D0B37">
      <w:pPr>
        <w:pStyle w:val="a5"/>
        <w:spacing w:after="0" w:line="240" w:lineRule="auto"/>
        <w:rPr>
          <w:rFonts w:ascii="Times New Roman" w:hAnsi="Times New Roman"/>
        </w:rPr>
      </w:pPr>
      <w:r w:rsidRPr="00162D37">
        <w:rPr>
          <w:rStyle w:val="a7"/>
          <w:rFonts w:ascii="Times New Roman" w:hAnsi="Times New Roman"/>
        </w:rPr>
        <w:footnoteRef/>
      </w:r>
      <w:r w:rsidRPr="00162D37">
        <w:rPr>
          <w:rFonts w:ascii="Times New Roman" w:hAnsi="Times New Roman"/>
        </w:rPr>
        <w:t xml:space="preserve"> ст.181.2 ГК РФ</w:t>
      </w:r>
    </w:p>
  </w:footnote>
  <w:footnote w:id="7">
    <w:p w:rsidR="009D0B37" w:rsidRPr="00162D37" w:rsidRDefault="009D0B37" w:rsidP="009D0B37">
      <w:pPr>
        <w:pStyle w:val="a5"/>
        <w:spacing w:after="0" w:line="240" w:lineRule="auto"/>
        <w:rPr>
          <w:rFonts w:ascii="Times New Roman" w:hAnsi="Times New Roman"/>
        </w:rPr>
      </w:pPr>
      <w:r w:rsidRPr="00162D37">
        <w:rPr>
          <w:rStyle w:val="a7"/>
          <w:rFonts w:ascii="Times New Roman" w:hAnsi="Times New Roman"/>
        </w:rPr>
        <w:footnoteRef/>
      </w:r>
      <w:r w:rsidRPr="00162D37">
        <w:rPr>
          <w:rFonts w:ascii="Times New Roman" w:hAnsi="Times New Roman"/>
        </w:rPr>
        <w:t xml:space="preserve"> ст.181.2 ГК РФ</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6C7" w:rsidRPr="006823FC" w:rsidRDefault="003F5A60" w:rsidP="004066C7">
    <w:pPr>
      <w:pStyle w:val="a3"/>
      <w:jc w:val="center"/>
      <w:rPr>
        <w:rFonts w:ascii="Times New Roman" w:hAnsi="Times New Roman"/>
        <w:sz w:val="28"/>
        <w:szCs w:val="28"/>
      </w:rPr>
    </w:pPr>
    <w:r w:rsidRPr="006823FC">
      <w:rPr>
        <w:rFonts w:ascii="Times New Roman" w:hAnsi="Times New Roman"/>
        <w:sz w:val="28"/>
        <w:szCs w:val="28"/>
      </w:rPr>
      <w:fldChar w:fldCharType="begin"/>
    </w:r>
    <w:r w:rsidRPr="006823FC">
      <w:rPr>
        <w:rFonts w:ascii="Times New Roman" w:hAnsi="Times New Roman"/>
        <w:sz w:val="28"/>
        <w:szCs w:val="28"/>
      </w:rPr>
      <w:instrText>PAGE   \* MERGEFORMAT</w:instrText>
    </w:r>
    <w:r w:rsidRPr="006823FC">
      <w:rPr>
        <w:rFonts w:ascii="Times New Roman" w:hAnsi="Times New Roman"/>
        <w:sz w:val="28"/>
        <w:szCs w:val="28"/>
      </w:rPr>
      <w:fldChar w:fldCharType="separate"/>
    </w:r>
    <w:r w:rsidR="009D0B37">
      <w:rPr>
        <w:rFonts w:ascii="Times New Roman" w:hAnsi="Times New Roman"/>
        <w:noProof/>
        <w:sz w:val="28"/>
        <w:szCs w:val="28"/>
      </w:rPr>
      <w:t>1</w:t>
    </w:r>
    <w:r w:rsidRPr="006823FC">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5BE94C98"/>
    <w:multiLevelType w:val="multilevel"/>
    <w:tmpl w:val="AE06A0D8"/>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D0B37"/>
    <w:rsid w:val="003F5A60"/>
    <w:rsid w:val="009D0B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0B37"/>
    <w:pPr>
      <w:keepNext/>
      <w:keepLines/>
      <w:spacing w:before="480" w:after="0"/>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0B37"/>
    <w:rPr>
      <w:rFonts w:ascii="Cambria" w:eastAsia="Times New Roman" w:hAnsi="Cambria" w:cs="Times New Roman"/>
      <w:b/>
      <w:bCs/>
      <w:color w:val="365F91"/>
      <w:sz w:val="28"/>
      <w:szCs w:val="28"/>
      <w:lang w:eastAsia="en-US"/>
    </w:rPr>
  </w:style>
  <w:style w:type="paragraph" w:styleId="a3">
    <w:name w:val="header"/>
    <w:basedOn w:val="a"/>
    <w:link w:val="a4"/>
    <w:uiPriority w:val="99"/>
    <w:unhideWhenUsed/>
    <w:rsid w:val="009D0B37"/>
    <w:pPr>
      <w:tabs>
        <w:tab w:val="center" w:pos="4677"/>
        <w:tab w:val="right" w:pos="9355"/>
      </w:tabs>
    </w:pPr>
    <w:rPr>
      <w:rFonts w:ascii="Calibri" w:eastAsia="Calibri" w:hAnsi="Calibri" w:cs="Times New Roman"/>
      <w:lang w:eastAsia="en-US"/>
    </w:rPr>
  </w:style>
  <w:style w:type="character" w:customStyle="1" w:styleId="a4">
    <w:name w:val="Верхний колонтитул Знак"/>
    <w:basedOn w:val="a0"/>
    <w:link w:val="a3"/>
    <w:uiPriority w:val="99"/>
    <w:rsid w:val="009D0B37"/>
    <w:rPr>
      <w:rFonts w:ascii="Calibri" w:eastAsia="Calibri" w:hAnsi="Calibri" w:cs="Times New Roman"/>
      <w:lang w:eastAsia="en-US"/>
    </w:rPr>
  </w:style>
  <w:style w:type="paragraph" w:styleId="a5">
    <w:name w:val="footnote text"/>
    <w:basedOn w:val="a"/>
    <w:link w:val="a6"/>
    <w:uiPriority w:val="99"/>
    <w:semiHidden/>
    <w:unhideWhenUsed/>
    <w:rsid w:val="009D0B37"/>
    <w:rPr>
      <w:rFonts w:ascii="Calibri" w:eastAsia="Calibri" w:hAnsi="Calibri" w:cs="Times New Roman"/>
      <w:sz w:val="20"/>
      <w:szCs w:val="20"/>
      <w:lang w:eastAsia="en-US"/>
    </w:rPr>
  </w:style>
  <w:style w:type="character" w:customStyle="1" w:styleId="a6">
    <w:name w:val="Текст сноски Знак"/>
    <w:basedOn w:val="a0"/>
    <w:link w:val="a5"/>
    <w:uiPriority w:val="99"/>
    <w:semiHidden/>
    <w:rsid w:val="009D0B37"/>
    <w:rPr>
      <w:rFonts w:ascii="Calibri" w:eastAsia="Calibri" w:hAnsi="Calibri" w:cs="Times New Roman"/>
      <w:sz w:val="20"/>
      <w:szCs w:val="20"/>
      <w:lang w:eastAsia="en-US"/>
    </w:rPr>
  </w:style>
  <w:style w:type="character" w:styleId="a7">
    <w:name w:val="footnote reference"/>
    <w:unhideWhenUsed/>
    <w:rsid w:val="009D0B3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762</Words>
  <Characters>4350</Characters>
  <Application>Microsoft Office Word</Application>
  <DocSecurity>0</DocSecurity>
  <Lines>36</Lines>
  <Paragraphs>10</Paragraphs>
  <ScaleCrop>false</ScaleCrop>
  <Company>Microsoft</Company>
  <LinksUpToDate>false</LinksUpToDate>
  <CharactersWithSpaces>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2015-03-23T14:57:00Z</dcterms:created>
  <dcterms:modified xsi:type="dcterms:W3CDTF">2015-03-23T15:01:00Z</dcterms:modified>
</cp:coreProperties>
</file>