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C" w:rsidRPr="009B2313" w:rsidRDefault="00EF077C" w:rsidP="00EF0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2313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детский сад №8 « Сказка»</w:t>
      </w: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F077C" w:rsidRPr="009B2313" w:rsidRDefault="00EF077C" w:rsidP="00EF0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23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 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Наш огород</w:t>
      </w:r>
      <w:r w:rsidRPr="009B23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EF077C" w:rsidRPr="009B2313" w:rsidRDefault="00EF077C" w:rsidP="00EF0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Подготовила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младшей группы</w:t>
      </w:r>
    </w:p>
    <w:p w:rsidR="00EF077C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Кочкина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2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Светлана Владимировна</w:t>
      </w: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F077C" w:rsidRPr="009B2313" w:rsidRDefault="00EF077C" w:rsidP="00EF07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Пошехонье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B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948B1" w:rsidRDefault="006948B1" w:rsidP="00EF077C">
      <w:pPr>
        <w:jc w:val="center"/>
        <w:rPr>
          <w:rFonts w:ascii="Times New Roman" w:hAnsi="Times New Roman" w:cs="Times New Roman"/>
          <w:sz w:val="28"/>
        </w:rPr>
      </w:pPr>
    </w:p>
    <w:p w:rsidR="00EF077C" w:rsidRPr="00EF077C" w:rsidRDefault="00EF077C" w:rsidP="00EF077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07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Название проекта: «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40"/>
          <w:lang w:eastAsia="ru-RU"/>
        </w:rPr>
        <w:t>Наш огород</w:t>
      </w:r>
      <w:r w:rsidRPr="00EF077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F077C" w:rsidRPr="00EF077C" w:rsidRDefault="00EF077C" w:rsidP="00EF077C">
      <w:pPr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Тип проекта: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Познавательно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исследовательский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77C" w:rsidRPr="00EF077C" w:rsidRDefault="00EF077C" w:rsidP="00EF077C">
      <w:pPr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Срок реализации проекта: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F077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23AE3">
        <w:rPr>
          <w:rFonts w:ascii="Times New Roman" w:eastAsia="Calibri" w:hAnsi="Times New Roman" w:cs="Times New Roman"/>
          <w:sz w:val="28"/>
          <w:szCs w:val="28"/>
        </w:rPr>
        <w:t>.18</w:t>
      </w:r>
      <w:r w:rsidRPr="00EF07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F077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. 2018 г. </w:t>
      </w:r>
    </w:p>
    <w:p w:rsidR="000007B5" w:rsidRDefault="00EF077C" w:rsidP="00EF077C">
      <w:pPr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Участники проекта: </w:t>
      </w:r>
      <w:r w:rsidR="00421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77C">
        <w:rPr>
          <w:rFonts w:ascii="Times New Roman" w:eastAsia="Calibri" w:hAnsi="Times New Roman" w:cs="Times New Roman"/>
          <w:sz w:val="28"/>
          <w:szCs w:val="28"/>
        </w:rPr>
        <w:t>дети</w:t>
      </w:r>
      <w:r w:rsidR="00014BD5">
        <w:rPr>
          <w:rFonts w:ascii="Times New Roman" w:eastAsia="Calibri" w:hAnsi="Times New Roman" w:cs="Times New Roman"/>
          <w:sz w:val="28"/>
          <w:szCs w:val="28"/>
        </w:rPr>
        <w:t xml:space="preserve"> возрастной группы от 2</w:t>
      </w:r>
      <w:r w:rsidR="000007B5">
        <w:rPr>
          <w:rFonts w:ascii="Times New Roman" w:eastAsia="Calibri" w:hAnsi="Times New Roman" w:cs="Times New Roman"/>
          <w:sz w:val="28"/>
          <w:szCs w:val="28"/>
        </w:rPr>
        <w:t xml:space="preserve"> до 4 лет</w:t>
      </w:r>
      <w:r w:rsidR="00014BD5">
        <w:rPr>
          <w:rFonts w:ascii="Times New Roman" w:eastAsia="Calibri" w:hAnsi="Times New Roman" w:cs="Times New Roman"/>
          <w:sz w:val="28"/>
          <w:szCs w:val="28"/>
        </w:rPr>
        <w:t>, родители.</w:t>
      </w:r>
    </w:p>
    <w:p w:rsidR="00EF077C" w:rsidRPr="00EF077C" w:rsidRDefault="00EF077C" w:rsidP="00EF077C">
      <w:pPr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Вид проекта: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Среднесрочный</w:t>
      </w:r>
    </w:p>
    <w:p w:rsidR="00DF534E" w:rsidRPr="00DF534E" w:rsidRDefault="00EF077C" w:rsidP="00DF534E">
      <w:pPr>
        <w:spacing w:after="0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 проекта:</w:t>
      </w:r>
      <w:r w:rsidR="00E40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8D5" w:rsidRPr="00084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Окружающая среда призвана обеспечить детям возможность развиваться.</w:t>
      </w:r>
      <w:r w:rsidR="00E40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08D5" w:rsidRPr="00E408D5">
        <w:rPr>
          <w:rFonts w:ascii="Times New Roman" w:hAnsi="Times New Roman" w:cs="Times New Roman"/>
          <w:bCs/>
          <w:sz w:val="28"/>
          <w:szCs w:val="28"/>
        </w:rPr>
        <w:t xml:space="preserve">С самого рождения ребенок является первооткрывателем, исследователем того мира, который его окружает. </w:t>
      </w:r>
      <w:r w:rsidR="00BD2C54" w:rsidRPr="00E408D5">
        <w:rPr>
          <w:rFonts w:ascii="Times New Roman" w:hAnsi="Times New Roman" w:cs="Times New Roman"/>
          <w:sz w:val="28"/>
          <w:szCs w:val="28"/>
        </w:rPr>
        <w:t>Дети младшего дошкольного возраста в недостаточной степени имеют представления о растениях, о</w:t>
      </w:r>
      <w:r w:rsidR="00BD2C54">
        <w:rPr>
          <w:rFonts w:ascii="Times New Roman" w:hAnsi="Times New Roman" w:cs="Times New Roman"/>
          <w:sz w:val="28"/>
          <w:szCs w:val="28"/>
        </w:rPr>
        <w:t>б</w:t>
      </w:r>
      <w:r w:rsidR="00BD2C54" w:rsidRPr="00E408D5">
        <w:rPr>
          <w:rFonts w:ascii="Times New Roman" w:hAnsi="Times New Roman" w:cs="Times New Roman"/>
          <w:sz w:val="28"/>
          <w:szCs w:val="28"/>
        </w:rPr>
        <w:t xml:space="preserve"> ус</w:t>
      </w:r>
      <w:r w:rsidR="00BD2C54">
        <w:rPr>
          <w:rFonts w:ascii="Times New Roman" w:hAnsi="Times New Roman" w:cs="Times New Roman"/>
          <w:sz w:val="28"/>
          <w:szCs w:val="28"/>
        </w:rPr>
        <w:t>ловиях необходимых для их роста</w:t>
      </w:r>
      <w:r w:rsidR="00F522B7">
        <w:rPr>
          <w:rFonts w:ascii="Times New Roman" w:hAnsi="Times New Roman" w:cs="Times New Roman"/>
          <w:sz w:val="28"/>
          <w:szCs w:val="28"/>
        </w:rPr>
        <w:t>.</w:t>
      </w:r>
      <w:r w:rsidR="00BD2C54" w:rsidRPr="00E40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8D5" w:rsidRPr="00E408D5">
        <w:rPr>
          <w:rFonts w:ascii="Times New Roman" w:hAnsi="Times New Roman" w:cs="Times New Roman"/>
          <w:bCs/>
          <w:sz w:val="28"/>
          <w:szCs w:val="28"/>
        </w:rPr>
        <w:t>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</w:t>
      </w:r>
      <w:r w:rsidR="00E408D5" w:rsidRPr="00E408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F6C58" w:rsidRPr="00DF534E" w:rsidRDefault="00BD2C54" w:rsidP="00DF534E">
      <w:pPr>
        <w:spacing w:after="0"/>
        <w:ind w:left="-567"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DF534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проекта</w:t>
      </w:r>
      <w:r w:rsidR="00DF53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F534E" w:rsidRPr="00DF5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3ECC" w:rsidRPr="00DF534E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5B3ECC" w:rsidRPr="00DF53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3ECC" w:rsidRPr="00DF534E">
        <w:rPr>
          <w:rFonts w:ascii="Times New Roman" w:eastAsia="Calibri" w:hAnsi="Times New Roman" w:cs="Times New Roman"/>
          <w:sz w:val="28"/>
          <w:szCs w:val="28"/>
        </w:rPr>
        <w:t xml:space="preserve">у детей интереса к </w:t>
      </w:r>
      <w:r w:rsidR="000007B5">
        <w:rPr>
          <w:rFonts w:ascii="Times New Roman" w:eastAsia="Calibri" w:hAnsi="Times New Roman" w:cs="Times New Roman"/>
          <w:sz w:val="28"/>
          <w:szCs w:val="28"/>
        </w:rPr>
        <w:t>познавательно -</w:t>
      </w:r>
      <w:r w:rsidR="005B3ECC" w:rsidRPr="00DF534E">
        <w:rPr>
          <w:rFonts w:ascii="Times New Roman" w:eastAsia="Calibri" w:hAnsi="Times New Roman" w:cs="Times New Roman"/>
          <w:sz w:val="28"/>
          <w:szCs w:val="28"/>
        </w:rPr>
        <w:t>исследовательской деятельности в процессе выращивания культурных растений в уличных условиях</w:t>
      </w:r>
      <w:r w:rsidR="005B3ECC" w:rsidRPr="00DF534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B3ECC" w:rsidRPr="00DF534E">
        <w:rPr>
          <w:rFonts w:eastAsia="Calibri"/>
          <w:b/>
          <w:sz w:val="28"/>
          <w:szCs w:val="28"/>
        </w:rPr>
        <w:t xml:space="preserve"> </w:t>
      </w:r>
    </w:p>
    <w:p w:rsidR="00EC3C35" w:rsidRDefault="00EF077C" w:rsidP="00EC3C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077C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проекта:</w:t>
      </w:r>
    </w:p>
    <w:p w:rsidR="001D2D52" w:rsidRDefault="001D2D52" w:rsidP="00EC3C3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детей:</w:t>
      </w:r>
    </w:p>
    <w:p w:rsidR="00EC3C35" w:rsidRDefault="00EF077C" w:rsidP="00AC4324">
      <w:pPr>
        <w:spacing w:after="0"/>
        <w:ind w:left="-426" w:hanging="14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0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3C35" w:rsidRPr="00EC3C35">
        <w:rPr>
          <w:sz w:val="28"/>
          <w:szCs w:val="28"/>
        </w:rPr>
        <w:t xml:space="preserve"> </w:t>
      </w:r>
      <w:r w:rsidR="00EC3C35">
        <w:rPr>
          <w:rFonts w:ascii="Times New Roman" w:hAnsi="Times New Roman" w:cs="Times New Roman"/>
          <w:sz w:val="28"/>
          <w:szCs w:val="28"/>
        </w:rPr>
        <w:t>ф</w:t>
      </w:r>
      <w:r w:rsidR="001D2D52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EC3C35" w:rsidRPr="00EC3C35">
        <w:rPr>
          <w:rFonts w:ascii="Times New Roman" w:hAnsi="Times New Roman" w:cs="Times New Roman"/>
          <w:sz w:val="28"/>
          <w:szCs w:val="28"/>
        </w:rPr>
        <w:t xml:space="preserve"> представления о рос</w:t>
      </w:r>
      <w:r w:rsidR="001D2D52">
        <w:rPr>
          <w:rFonts w:ascii="Times New Roman" w:hAnsi="Times New Roman" w:cs="Times New Roman"/>
          <w:sz w:val="28"/>
          <w:szCs w:val="28"/>
        </w:rPr>
        <w:t>те и потребностях</w:t>
      </w:r>
      <w:r w:rsidR="00EC3C35">
        <w:rPr>
          <w:rFonts w:ascii="Times New Roman" w:hAnsi="Times New Roman" w:cs="Times New Roman"/>
          <w:sz w:val="28"/>
          <w:szCs w:val="28"/>
        </w:rPr>
        <w:t xml:space="preserve"> </w:t>
      </w:r>
      <w:r w:rsidR="001D2D52">
        <w:rPr>
          <w:rFonts w:ascii="Times New Roman" w:hAnsi="Times New Roman" w:cs="Times New Roman"/>
          <w:sz w:val="28"/>
          <w:szCs w:val="28"/>
        </w:rPr>
        <w:t>огородных культур (огурцы, морковь, картошка, тыква, чеснок, капуста)</w:t>
      </w:r>
      <w:r w:rsidR="006B31EE">
        <w:rPr>
          <w:rFonts w:ascii="Times New Roman" w:hAnsi="Times New Roman" w:cs="Times New Roman"/>
          <w:sz w:val="28"/>
          <w:szCs w:val="28"/>
        </w:rPr>
        <w:t>,</w:t>
      </w:r>
      <w:r w:rsidR="006B31EE" w:rsidRPr="006B31EE">
        <w:rPr>
          <w:rFonts w:ascii="Times New Roman" w:hAnsi="Times New Roman" w:cs="Times New Roman"/>
          <w:sz w:val="28"/>
          <w:szCs w:val="28"/>
        </w:rPr>
        <w:t xml:space="preserve"> </w:t>
      </w:r>
      <w:r w:rsidR="006B31EE">
        <w:rPr>
          <w:rFonts w:ascii="Times New Roman" w:hAnsi="Times New Roman" w:cs="Times New Roman"/>
          <w:sz w:val="28"/>
          <w:szCs w:val="28"/>
        </w:rPr>
        <w:t>р</w:t>
      </w:r>
      <w:r w:rsidR="006B31EE" w:rsidRPr="00EC3C35">
        <w:rPr>
          <w:rFonts w:ascii="Times New Roman" w:hAnsi="Times New Roman" w:cs="Times New Roman"/>
          <w:sz w:val="28"/>
          <w:szCs w:val="28"/>
        </w:rPr>
        <w:t>азвивать умение уз</w:t>
      </w:r>
      <w:r w:rsidR="006B31EE">
        <w:rPr>
          <w:rFonts w:ascii="Times New Roman" w:hAnsi="Times New Roman" w:cs="Times New Roman"/>
          <w:sz w:val="28"/>
          <w:szCs w:val="28"/>
        </w:rPr>
        <w:t>навать и называть части растений;</w:t>
      </w:r>
    </w:p>
    <w:p w:rsidR="006B31EE" w:rsidRDefault="00EF077C" w:rsidP="00AC43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0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3C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4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совместной деятельности со взрослым </w:t>
      </w:r>
      <w:r w:rsidR="00EC3C35">
        <w:rPr>
          <w:rFonts w:ascii="Times New Roman" w:hAnsi="Times New Roman" w:cs="Times New Roman"/>
          <w:sz w:val="28"/>
          <w:szCs w:val="28"/>
        </w:rPr>
        <w:t>ф</w:t>
      </w:r>
      <w:r w:rsidR="00EC3C35" w:rsidRPr="00EC3C3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014BD5">
        <w:rPr>
          <w:rFonts w:ascii="Times New Roman" w:hAnsi="Times New Roman" w:cs="Times New Roman"/>
          <w:sz w:val="28"/>
          <w:szCs w:val="28"/>
        </w:rPr>
        <w:t>навык создания благоприятных условий для оптимального роста растений</w:t>
      </w:r>
      <w:r w:rsidR="006B31EE">
        <w:rPr>
          <w:rFonts w:ascii="Times New Roman" w:hAnsi="Times New Roman" w:cs="Times New Roman"/>
          <w:sz w:val="28"/>
          <w:szCs w:val="28"/>
        </w:rPr>
        <w:t>;</w:t>
      </w:r>
    </w:p>
    <w:p w:rsidR="00EC3C35" w:rsidRDefault="006B31EE" w:rsidP="00AC432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EC3C35">
        <w:rPr>
          <w:rFonts w:ascii="Times New Roman" w:eastAsia="Calibri" w:hAnsi="Times New Roman" w:cs="Times New Roman"/>
          <w:sz w:val="28"/>
          <w:szCs w:val="28"/>
        </w:rPr>
        <w:t xml:space="preserve">оздать </w:t>
      </w:r>
      <w:r w:rsidR="00000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C35">
        <w:rPr>
          <w:rFonts w:ascii="Times New Roman" w:eastAsia="Calibri" w:hAnsi="Times New Roman" w:cs="Times New Roman"/>
          <w:sz w:val="28"/>
          <w:szCs w:val="28"/>
        </w:rPr>
        <w:t>и</w:t>
      </w:r>
      <w:r w:rsidR="00000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поддерживать интерес </w:t>
      </w:r>
      <w:r w:rsidR="00EF077C" w:rsidRPr="00EF077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EC3C35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1D2D52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огороде</w:t>
      </w:r>
      <w:r w:rsidR="00EF077C" w:rsidRPr="00EF07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31EE" w:rsidRDefault="006B31EE" w:rsidP="00AC432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084D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звивать познавательный интерес через экспериментирование с неживыми объектами природы (растения, камни, вода, солнечная энергия);</w:t>
      </w:r>
    </w:p>
    <w:p w:rsidR="00486B80" w:rsidRDefault="00EF077C" w:rsidP="00AC432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77C">
        <w:rPr>
          <w:rFonts w:ascii="Times New Roman" w:eastAsia="Calibri" w:hAnsi="Times New Roman" w:cs="Times New Roman"/>
          <w:sz w:val="28"/>
          <w:szCs w:val="28"/>
        </w:rPr>
        <w:t>-</w:t>
      </w:r>
      <w:r w:rsidR="002B7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77C">
        <w:rPr>
          <w:rFonts w:ascii="Times New Roman" w:eastAsia="Calibri" w:hAnsi="Times New Roman" w:cs="Times New Roman"/>
          <w:sz w:val="28"/>
          <w:szCs w:val="28"/>
        </w:rPr>
        <w:t xml:space="preserve">обогащение словаря  детей: названиями </w:t>
      </w:r>
      <w:r w:rsidR="00EC3C35">
        <w:rPr>
          <w:rFonts w:ascii="Times New Roman" w:eastAsia="Calibri" w:hAnsi="Times New Roman" w:cs="Times New Roman"/>
          <w:sz w:val="28"/>
          <w:szCs w:val="28"/>
        </w:rPr>
        <w:t xml:space="preserve">культурных растений, </w:t>
      </w:r>
      <w:r w:rsidRPr="00EF077C">
        <w:rPr>
          <w:rFonts w:ascii="Times New Roman" w:eastAsia="Calibri" w:hAnsi="Times New Roman" w:cs="Times New Roman"/>
          <w:sz w:val="28"/>
          <w:szCs w:val="28"/>
        </w:rPr>
        <w:t>орудий труда</w:t>
      </w:r>
    </w:p>
    <w:p w:rsidR="00486B80" w:rsidRDefault="00486B80" w:rsidP="00AC4324">
      <w:pPr>
        <w:spacing w:after="0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3C35">
        <w:rPr>
          <w:rFonts w:ascii="Times New Roman" w:eastAsia="Calibri" w:hAnsi="Times New Roman" w:cs="Times New Roman"/>
          <w:sz w:val="28"/>
          <w:szCs w:val="28"/>
        </w:rPr>
        <w:t>необходимых для ухода</w:t>
      </w:r>
      <w:r w:rsidR="006B31EE">
        <w:rPr>
          <w:rFonts w:ascii="Times New Roman" w:eastAsia="Calibri" w:hAnsi="Times New Roman" w:cs="Times New Roman"/>
          <w:sz w:val="28"/>
          <w:szCs w:val="28"/>
        </w:rPr>
        <w:t xml:space="preserve"> за растениями на огороде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EF077C" w:rsidRPr="00EF077C">
        <w:rPr>
          <w:rFonts w:ascii="Times New Roman" w:eastAsia="Calibri" w:hAnsi="Times New Roman" w:cs="Times New Roman"/>
          <w:sz w:val="28"/>
          <w:szCs w:val="28"/>
        </w:rPr>
        <w:t>, действий с ними</w:t>
      </w:r>
      <w:r w:rsidR="004215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68EA" w:rsidRPr="00BC68EA" w:rsidRDefault="00BC68EA" w:rsidP="00AC4324">
      <w:pPr>
        <w:spacing w:after="0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68E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родителей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BC68EA" w:rsidRDefault="00BC68EA" w:rsidP="0042151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3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повысить </w:t>
      </w:r>
      <w:r w:rsidR="00AC4324">
        <w:rPr>
          <w:rFonts w:ascii="Times New Roman" w:eastAsia="Calibri" w:hAnsi="Times New Roman" w:cs="Times New Roman"/>
          <w:sz w:val="28"/>
          <w:szCs w:val="28"/>
        </w:rPr>
        <w:t>компетентность родителей в вопросах формирования трудовых навыков детей через элементарные трудовые поручения;</w:t>
      </w:r>
    </w:p>
    <w:p w:rsidR="0042151B" w:rsidRDefault="00AC4324" w:rsidP="0042151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2151B">
        <w:rPr>
          <w:rFonts w:ascii="Times New Roman" w:eastAsia="Calibri" w:hAnsi="Times New Roman" w:cs="Times New Roman"/>
          <w:sz w:val="28"/>
          <w:szCs w:val="28"/>
        </w:rPr>
        <w:t xml:space="preserve">вовлечь родителей в </w:t>
      </w:r>
      <w:proofErr w:type="spellStart"/>
      <w:r w:rsidR="0042151B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42151B">
        <w:rPr>
          <w:rFonts w:ascii="Times New Roman" w:eastAsia="Calibri" w:hAnsi="Times New Roman" w:cs="Times New Roman"/>
          <w:sz w:val="28"/>
          <w:szCs w:val="28"/>
        </w:rPr>
        <w:t xml:space="preserve"> – образовательный процесс с целью создания единого образовательного пространства ДОУ и семьи.</w:t>
      </w:r>
    </w:p>
    <w:p w:rsidR="003A383D" w:rsidRDefault="003A383D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83D" w:rsidRDefault="003A383D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83D" w:rsidRDefault="003A383D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83D" w:rsidRDefault="003A383D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3A383D" w:rsidRDefault="003A383D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641B8" w:rsidRDefault="006641B8" w:rsidP="002B7609">
      <w:pPr>
        <w:shd w:val="clear" w:color="auto" w:fill="FFFFFF"/>
        <w:spacing w:after="0" w:line="276" w:lineRule="auto"/>
        <w:ind w:hanging="56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641B8" w:rsidRPr="003A383D" w:rsidRDefault="003A383D" w:rsidP="006641B8">
      <w:pPr>
        <w:shd w:val="clear" w:color="auto" w:fill="FFFFFF"/>
        <w:spacing w:after="0" w:line="240" w:lineRule="auto"/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8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</w:t>
      </w:r>
      <w:r w:rsidR="006641B8" w:rsidRPr="003A383D">
        <w:rPr>
          <w:rFonts w:ascii="Times New Roman" w:eastAsia="Calibri" w:hAnsi="Times New Roman" w:cs="Times New Roman"/>
          <w:b/>
          <w:sz w:val="28"/>
          <w:szCs w:val="28"/>
        </w:rPr>
        <w:t>тапы реализации проекта</w:t>
      </w:r>
    </w:p>
    <w:tbl>
      <w:tblPr>
        <w:tblStyle w:val="a4"/>
        <w:tblpPr w:leftFromText="180" w:rightFromText="180" w:vertAnchor="text" w:horzAnchor="page" w:tblpX="1003" w:tblpY="583"/>
        <w:tblW w:w="10255" w:type="dxa"/>
        <w:tblLook w:val="04A0" w:firstRow="1" w:lastRow="0" w:firstColumn="1" w:lastColumn="0" w:noHBand="0" w:noVBand="1"/>
      </w:tblPr>
      <w:tblGrid>
        <w:gridCol w:w="6845"/>
        <w:gridCol w:w="3410"/>
      </w:tblGrid>
      <w:tr w:rsidR="002B7609" w:rsidRPr="002B7609" w:rsidTr="003A383D">
        <w:trPr>
          <w:trHeight w:val="416"/>
        </w:trPr>
        <w:tc>
          <w:tcPr>
            <w:tcW w:w="6845" w:type="dxa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Поэтапные формы работы</w:t>
            </w:r>
          </w:p>
        </w:tc>
        <w:tc>
          <w:tcPr>
            <w:tcW w:w="3410" w:type="dxa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7609" w:rsidRPr="002B7609" w:rsidTr="003A383D">
        <w:trPr>
          <w:trHeight w:val="327"/>
        </w:trPr>
        <w:tc>
          <w:tcPr>
            <w:tcW w:w="10255" w:type="dxa"/>
            <w:gridSpan w:val="2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B7609" w:rsidRPr="002B7609" w:rsidTr="003A383D">
        <w:trPr>
          <w:trHeight w:val="341"/>
        </w:trPr>
        <w:tc>
          <w:tcPr>
            <w:tcW w:w="6845" w:type="dxa"/>
          </w:tcPr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1.1.Информационно-накопительный: </w:t>
            </w:r>
          </w:p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поиск идей проекта: изучение интереса детей для определения целей проекта;</w:t>
            </w:r>
          </w:p>
          <w:p w:rsid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подбор методической, справочной,  художественной литературы по выбранной тематике проекта;</w:t>
            </w:r>
          </w:p>
          <w:p w:rsidR="00D23AE3" w:rsidRPr="002B7609" w:rsidRDefault="00D23AE3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 плана основного этапа п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разработка 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итогового мероприятия проекта.</w:t>
            </w:r>
          </w:p>
        </w:tc>
        <w:tc>
          <w:tcPr>
            <w:tcW w:w="3410" w:type="dxa"/>
            <w:vMerge w:val="restart"/>
            <w:vAlign w:val="center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6641B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.18. по 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.18.</w:t>
            </w:r>
          </w:p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609" w:rsidRPr="002B7609" w:rsidTr="003A383D">
        <w:trPr>
          <w:trHeight w:val="327"/>
        </w:trPr>
        <w:tc>
          <w:tcPr>
            <w:tcW w:w="6845" w:type="dxa"/>
          </w:tcPr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1.2.Подготовка наглядного и дидактического материала:</w:t>
            </w:r>
          </w:p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подбор игр; </w:t>
            </w:r>
          </w:p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дидактических пособий;</w:t>
            </w:r>
          </w:p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- подбор детской литературы по теме проекта.</w:t>
            </w:r>
          </w:p>
        </w:tc>
        <w:tc>
          <w:tcPr>
            <w:tcW w:w="3410" w:type="dxa"/>
            <w:vMerge/>
            <w:vAlign w:val="center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609" w:rsidRPr="002B7609" w:rsidTr="003A383D">
        <w:trPr>
          <w:trHeight w:val="356"/>
        </w:trPr>
        <w:tc>
          <w:tcPr>
            <w:tcW w:w="10255" w:type="dxa"/>
            <w:gridSpan w:val="2"/>
          </w:tcPr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II Продуктивный этап</w:t>
            </w:r>
          </w:p>
        </w:tc>
      </w:tr>
      <w:tr w:rsidR="002B7609" w:rsidRPr="002B7609" w:rsidTr="003A383D">
        <w:trPr>
          <w:trHeight w:val="1642"/>
        </w:trPr>
        <w:tc>
          <w:tcPr>
            <w:tcW w:w="6845" w:type="dxa"/>
          </w:tcPr>
          <w:p w:rsidR="00B61485" w:rsidRPr="002B7609" w:rsidRDefault="002B7609" w:rsidP="003A383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2.1.Работа с детьми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F07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 - эстетическая деятельность;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>-беседы</w:t>
            </w: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 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-целевые прогулки;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дидактические, развивающие и  подвижные игры, пальчиковые игры;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экспериментирование; 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-рассматривание иллюстраций, сюжетных картинок;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-чтение художественной литературы</w:t>
            </w:r>
            <w:r w:rsidR="00AB0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пословиц и поговорок</w:t>
            </w: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bookmarkStart w:id="0" w:name="_GoBack"/>
            <w:bookmarkEnd w:id="0"/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-отгадывание загадок;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</w:rPr>
              <w:t>-</w:t>
            </w: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родителями; </w:t>
            </w:r>
          </w:p>
          <w:p w:rsidR="003A383D" w:rsidRDefault="003A383D" w:rsidP="003A383D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</w:t>
            </w:r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EF077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61ACA" w:rsidRPr="00461ACA" w:rsidRDefault="00461ACA" w:rsidP="003A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2.2.Работа с родителями</w:t>
            </w:r>
          </w:p>
          <w:p w:rsidR="00D23AE3" w:rsidRDefault="00D23AE3" w:rsidP="003A383D">
            <w:pPr>
              <w:spacing w:after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AE3">
              <w:rPr>
                <w:rFonts w:ascii="Times New Roman" w:hAnsi="Times New Roman" w:cs="Times New Roman"/>
                <w:sz w:val="28"/>
                <w:szCs w:val="28"/>
              </w:rPr>
              <w:t>еседа с родителями о предстоящей работе;</w:t>
            </w:r>
          </w:p>
          <w:p w:rsidR="002B7609" w:rsidRPr="00200BE6" w:rsidRDefault="00BC68EA" w:rsidP="003A383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онсультация</w:t>
            </w:r>
            <w:r w:rsidR="00D23AE3" w:rsidRPr="00084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родителей </w:t>
            </w:r>
            <w:r w:rsidR="00461ACA" w:rsidRPr="00AD6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461ACA" w:rsidRPr="00AD6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Овощи и фрукты. Мифы об овощах и фруктах</w:t>
            </w:r>
            <w:r w:rsidR="00461ACA" w:rsidRPr="00200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461ACA" w:rsidRPr="00200BE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, </w:t>
            </w:r>
            <w:r w:rsidR="00461ACA" w:rsidRPr="00200B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23AE3" w:rsidRPr="00200B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«Трудовое воспитание ребенка в семье»</w:t>
            </w:r>
            <w:r w:rsidR="00200BE6" w:rsidRPr="00200B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10" w:type="dxa"/>
            <w:vMerge w:val="restart"/>
            <w:vAlign w:val="center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11.06.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по </w:t>
            </w:r>
            <w:r w:rsidR="00D23AE3">
              <w:rPr>
                <w:rFonts w:ascii="Times New Roman" w:eastAsia="Calibri" w:hAnsi="Times New Roman" w:cs="Times New Roman"/>
                <w:sz w:val="28"/>
                <w:szCs w:val="28"/>
              </w:rPr>
              <w:t>20.08.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</w:tr>
      <w:tr w:rsidR="002B7609" w:rsidRPr="002B7609" w:rsidTr="003A383D">
        <w:trPr>
          <w:trHeight w:val="356"/>
        </w:trPr>
        <w:tc>
          <w:tcPr>
            <w:tcW w:w="6845" w:type="dxa"/>
            <w:tcBorders>
              <w:right w:val="nil"/>
            </w:tcBorders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 Итоговый этап</w:t>
            </w:r>
          </w:p>
        </w:tc>
        <w:tc>
          <w:tcPr>
            <w:tcW w:w="3410" w:type="dxa"/>
            <w:vMerge/>
            <w:tcBorders>
              <w:left w:val="nil"/>
            </w:tcBorders>
            <w:vAlign w:val="center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609" w:rsidRPr="002B7609" w:rsidTr="003A383D">
        <w:trPr>
          <w:trHeight w:val="356"/>
        </w:trPr>
        <w:tc>
          <w:tcPr>
            <w:tcW w:w="10255" w:type="dxa"/>
            <w:gridSpan w:val="2"/>
          </w:tcPr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урожая</w:t>
            </w:r>
            <w:r w:rsidR="00664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3A3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664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3A383D">
              <w:rPr>
                <w:rFonts w:ascii="Times New Roman" w:eastAsia="Calibri" w:hAnsi="Times New Roman" w:cs="Times New Roman"/>
                <w:sz w:val="28"/>
                <w:szCs w:val="28"/>
              </w:rPr>
              <w:t>.082018.</w:t>
            </w:r>
            <w:r w:rsidR="006641B8">
              <w:rPr>
                <w:rFonts w:ascii="Times New Roman" w:eastAsia="Calibri" w:hAnsi="Times New Roman" w:cs="Times New Roman"/>
                <w:sz w:val="28"/>
                <w:szCs w:val="28"/>
              </w:rPr>
              <w:t>-24</w:t>
            </w:r>
            <w:r w:rsidR="003A383D">
              <w:rPr>
                <w:rFonts w:ascii="Times New Roman" w:eastAsia="Calibri" w:hAnsi="Times New Roman" w:cs="Times New Roman"/>
                <w:sz w:val="28"/>
                <w:szCs w:val="28"/>
              </w:rPr>
              <w:t>.08.2018</w:t>
            </w:r>
          </w:p>
        </w:tc>
      </w:tr>
      <w:tr w:rsidR="002B7609" w:rsidRPr="002B7609" w:rsidTr="003A383D">
        <w:trPr>
          <w:trHeight w:val="356"/>
        </w:trPr>
        <w:tc>
          <w:tcPr>
            <w:tcW w:w="6845" w:type="dxa"/>
          </w:tcPr>
          <w:p w:rsidR="002B7609" w:rsidRPr="002B7609" w:rsidRDefault="002B7609" w:rsidP="003A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 «Овощи на грядке»</w:t>
            </w:r>
          </w:p>
        </w:tc>
        <w:tc>
          <w:tcPr>
            <w:tcW w:w="3410" w:type="dxa"/>
            <w:vAlign w:val="center"/>
          </w:tcPr>
          <w:p w:rsidR="002B7609" w:rsidRPr="002B7609" w:rsidRDefault="002B7609" w:rsidP="003A3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41B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B7609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</w:p>
        </w:tc>
      </w:tr>
    </w:tbl>
    <w:p w:rsidR="003A383D" w:rsidRDefault="003A383D" w:rsidP="00EF077C">
      <w:pPr>
        <w:jc w:val="center"/>
        <w:rPr>
          <w:rFonts w:ascii="Times New Roman" w:hAnsi="Times New Roman" w:cs="Times New Roman"/>
          <w:sz w:val="28"/>
        </w:rPr>
      </w:pPr>
    </w:p>
    <w:p w:rsidR="003A383D" w:rsidRDefault="003A383D" w:rsidP="003A383D">
      <w:pPr>
        <w:rPr>
          <w:rFonts w:ascii="Times New Roman" w:hAnsi="Times New Roman" w:cs="Times New Roman"/>
          <w:sz w:val="28"/>
        </w:rPr>
        <w:sectPr w:rsidR="003A383D" w:rsidSect="00726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83D" w:rsidRDefault="003A383D" w:rsidP="003A38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реализации проекта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58"/>
        <w:gridCol w:w="3947"/>
        <w:gridCol w:w="4148"/>
        <w:gridCol w:w="3364"/>
      </w:tblGrid>
      <w:tr w:rsidR="003A383D" w:rsidTr="00143669">
        <w:tc>
          <w:tcPr>
            <w:tcW w:w="3958" w:type="dxa"/>
          </w:tcPr>
          <w:p w:rsidR="003A383D" w:rsidRDefault="003A383D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3947" w:type="dxa"/>
          </w:tcPr>
          <w:p w:rsidR="003A383D" w:rsidRDefault="003A383D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4148" w:type="dxa"/>
          </w:tcPr>
          <w:p w:rsidR="003A383D" w:rsidRDefault="003A383D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</w:p>
        </w:tc>
        <w:tc>
          <w:tcPr>
            <w:tcW w:w="3364" w:type="dxa"/>
          </w:tcPr>
          <w:p w:rsidR="003A383D" w:rsidRDefault="003A383D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CB59E2" w:rsidTr="00143669">
        <w:tc>
          <w:tcPr>
            <w:tcW w:w="3958" w:type="dxa"/>
          </w:tcPr>
          <w:p w:rsidR="00CB59E2" w:rsidRDefault="00CB59E2" w:rsidP="00FD092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Июнь:</w:t>
            </w:r>
          </w:p>
          <w:p w:rsidR="00CB59E2" w:rsidRDefault="00CB59E2" w:rsidP="00474EAF">
            <w:pPr>
              <w:tabs>
                <w:tab w:val="left" w:pos="285"/>
                <w:tab w:val="center" w:pos="1740"/>
              </w:tabs>
              <w:spacing w:after="0"/>
              <w:ind w:left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неделя</w:t>
            </w: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5616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746D6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56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56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неделя</w:t>
            </w:r>
          </w:p>
          <w:p w:rsidR="00CB59E2" w:rsidRDefault="00CB59E2" w:rsidP="0056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092A" w:rsidRDefault="00FD092A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3-я неделя</w:t>
            </w:r>
          </w:p>
          <w:p w:rsidR="00CB59E2" w:rsidRDefault="00CB59E2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D7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820" w:rsidRDefault="00DD5820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E519B" w:rsidRDefault="00EE519B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E519B" w:rsidRDefault="00EE519B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72ECA" w:rsidRDefault="00D72ECA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46D64" w:rsidRDefault="00746D64" w:rsidP="00FD092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474EA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4-ая неделя</w:t>
            </w:r>
          </w:p>
          <w:p w:rsidR="00CB59E2" w:rsidRPr="00561688" w:rsidRDefault="00CB59E2" w:rsidP="00474EA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</w:tcPr>
          <w:p w:rsidR="00FD092A" w:rsidRDefault="00FD092A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D092A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84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Беседа с детьми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</w:t>
            </w:r>
            <w:r w:rsidRPr="00084D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такое </w:t>
            </w:r>
            <w:r w:rsidRPr="00DF534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огород и для чего он нужен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?»;</w:t>
            </w:r>
          </w:p>
          <w:p w:rsidR="00474EAF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Наблюдение: рассматривание семян;</w:t>
            </w:r>
          </w:p>
          <w:p w:rsidR="00561688" w:rsidRPr="005E6F49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деятельность: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посадка семян в открытый грунт;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  <w:r w:rsidRPr="0008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«Овощи»</w:t>
            </w:r>
          </w:p>
          <w:p w:rsidR="00CB59E2" w:rsidRPr="00084D77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EAF" w:rsidRDefault="00474EAF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746D64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деятельность рисование </w:t>
            </w:r>
            <w:r w:rsidR="00CB59E2" w:rsidRPr="0008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– от всех недуг</w:t>
            </w:r>
            <w:r w:rsidR="00CB59E2" w:rsidRPr="0008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 использованием трафаретов)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1768" w:rsidRPr="00DF534E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деятельность:</w:t>
            </w:r>
          </w:p>
          <w:p w:rsidR="00CB59E2" w:rsidRDefault="000C1768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п/и</w:t>
            </w:r>
            <w:r w:rsidR="00CB59E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B59E2" w:rsidRPr="00DF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9E2" w:rsidRPr="009D44E8">
              <w:rPr>
                <w:rFonts w:ascii="Times New Roman" w:hAnsi="Times New Roman" w:cs="Times New Roman"/>
                <w:sz w:val="28"/>
                <w:szCs w:val="28"/>
              </w:rPr>
              <w:t>Баба сеяла горох</w:t>
            </w:r>
            <w:r w:rsidR="00CB59E2" w:rsidRPr="00DF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«Съедобное-несъедобное», «Хороший урожай»</w:t>
            </w: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«Что такое семена?»; </w:t>
            </w: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E519B" w:rsidRDefault="00EE519B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Опыт «Прорастание семян в воде»</w:t>
            </w:r>
            <w:r w:rsidR="00DD58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деятельность: полив, рыхление;</w:t>
            </w:r>
          </w:p>
          <w:p w:rsidR="00DD5820" w:rsidRDefault="00DD5820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F08" w:rsidRDefault="001B7F08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9E2" w:rsidRDefault="00CB59E2" w:rsidP="005E6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дневником наблюдений;</w:t>
            </w:r>
          </w:p>
          <w:p w:rsidR="001B7F08" w:rsidRDefault="001B7F08" w:rsidP="00D7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F08" w:rsidRDefault="001B7F08" w:rsidP="00D7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19B" w:rsidRDefault="000C1768" w:rsidP="00D7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деятельность:</w:t>
            </w:r>
          </w:p>
          <w:p w:rsidR="00CB59E2" w:rsidRDefault="000C1768" w:rsidP="00D7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</w:t>
            </w:r>
            <w:r w:rsidR="00CB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9E2" w:rsidRPr="00DF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9E2" w:rsidRPr="004E4DE3">
              <w:rPr>
                <w:rFonts w:ascii="Times New Roman" w:hAnsi="Times New Roman" w:cs="Times New Roman"/>
                <w:sz w:val="28"/>
                <w:szCs w:val="28"/>
              </w:rPr>
              <w:t>Огород у нас в порядке»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«Чудесный мешочек», лото</w:t>
            </w:r>
            <w:r w:rsidR="00CB59E2" w:rsidRPr="004E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D092A" w:rsidRDefault="00FD092A" w:rsidP="00D7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D7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D7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D73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0C1768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нужна вода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CB59E2" w:rsidRDefault="00CB59E2" w:rsidP="00D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F49" w:rsidRDefault="005E6F49" w:rsidP="00D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D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деятельность: </w:t>
            </w:r>
            <w:r w:rsidRPr="009D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D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гра-хоровод «Кабачок»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6F49" w:rsidRDefault="005E6F49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деятельность: полив, прополка;</w:t>
            </w:r>
          </w:p>
          <w:p w:rsidR="000C1768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Художественна</w:t>
            </w:r>
            <w:r w:rsidR="00E1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деятельность:  «</w:t>
            </w:r>
            <w:r w:rsidR="0074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 для золушки</w:t>
            </w:r>
            <w:r w:rsidR="00E1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46D64" w:rsidRDefault="00746D64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D64" w:rsidRDefault="00746D64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про овощи</w:t>
            </w:r>
            <w:r w:rsidR="000C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0D00" w:rsidRDefault="00E10D00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F49" w:rsidRDefault="005E6F49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F49" w:rsidRPr="004E4DE3" w:rsidRDefault="005E6F49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19B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«О вредителях», </w:t>
            </w:r>
          </w:p>
          <w:p w:rsidR="00EE519B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«Влияние солнечного света на растение»;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деятельность: полив, рыхление;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Наблюдение за первыми всходами</w:t>
            </w:r>
            <w:r w:rsidR="00FD092A">
              <w:rPr>
                <w:rFonts w:ascii="Times New Roman" w:hAnsi="Times New Roman" w:cs="Times New Roman"/>
                <w:sz w:val="28"/>
              </w:rPr>
              <w:t xml:space="preserve"> (работа с дневником наблюдения);</w:t>
            </w:r>
          </w:p>
          <w:p w:rsidR="00746D64" w:rsidRPr="004E4DE3" w:rsidRDefault="00746D64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деятельность: рисование «Морковка для зайчат»;</w:t>
            </w:r>
          </w:p>
          <w:p w:rsidR="00CB59E2" w:rsidRPr="00143669" w:rsidRDefault="00CB59E2" w:rsidP="001436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деятельность: Овощной магазин, «Баба сеяла горох»;</w:t>
            </w:r>
          </w:p>
        </w:tc>
        <w:tc>
          <w:tcPr>
            <w:tcW w:w="4148" w:type="dxa"/>
          </w:tcPr>
          <w:p w:rsidR="00FD092A" w:rsidRDefault="00FD092A" w:rsidP="000C17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A0673F" w:rsidRPr="00A0673F" w:rsidRDefault="00A0673F" w:rsidP="000C17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A0673F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Расширение знаний детей о значении огорода для людей;</w:t>
            </w:r>
          </w:p>
          <w:p w:rsidR="00FD092A" w:rsidRDefault="00FD092A" w:rsidP="000C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561688" w:rsidRPr="005E6F49" w:rsidRDefault="00A0673F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4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Формирование представлений детей о семенах;</w:t>
            </w:r>
            <w:r w:rsidRPr="00A0673F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</w:p>
          <w:p w:rsidR="00FD092A" w:rsidRDefault="00561688" w:rsidP="000C17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</w:t>
            </w:r>
            <w:r w:rsidRPr="0056168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азвитие познавательного опыта и практических навыков детей в </w:t>
            </w:r>
            <w:r w:rsidRPr="00561688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трудовой</w:t>
            </w:r>
            <w:r w:rsidRPr="0056168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деятельности;</w:t>
            </w:r>
          </w:p>
          <w:p w:rsidR="00A0673F" w:rsidRDefault="00474EAF" w:rsidP="000C17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Формирование представлений детей об овощах через художественное слово (загадки);</w:t>
            </w:r>
          </w:p>
          <w:p w:rsidR="001B7F08" w:rsidRPr="00746D64" w:rsidRDefault="00746D64" w:rsidP="00746D6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Поощрение самостоятельного творчества, закрепление представлений о его внешнем виде;</w:t>
            </w:r>
          </w:p>
          <w:p w:rsidR="001B7F08" w:rsidRDefault="001B7F08" w:rsidP="000C17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мышления;</w:t>
            </w:r>
          </w:p>
          <w:p w:rsidR="000C1768" w:rsidRDefault="000C1768" w:rsidP="000C17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577C">
              <w:rPr>
                <w:rFonts w:ascii="Times New Roman" w:hAnsi="Times New Roman" w:cs="Times New Roman"/>
                <w:sz w:val="28"/>
                <w:szCs w:val="28"/>
              </w:rPr>
              <w:t>азвитие мелкой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общей моторики дошкольников;</w:t>
            </w:r>
          </w:p>
          <w:p w:rsidR="005E6F49" w:rsidRDefault="005E6F49" w:rsidP="00746D6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74EAF" w:rsidRDefault="00EE519B" w:rsidP="001B7F0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представления детей о семенах и что необходимо для их роста</w:t>
            </w:r>
            <w:r w:rsidR="00DD5820">
              <w:rPr>
                <w:rFonts w:ascii="Times New Roman" w:hAnsi="Times New Roman" w:cs="Times New Roman"/>
                <w:sz w:val="28"/>
              </w:rPr>
              <w:t>;</w:t>
            </w:r>
          </w:p>
          <w:p w:rsidR="00474EAF" w:rsidRDefault="005E6F49" w:rsidP="000C17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Развитие навыков исследовательской деятельности, умение замечать</w:t>
            </w:r>
            <w:r w:rsidRPr="005E6F49">
              <w:rPr>
                <w:rFonts w:ascii="Times New Roman" w:hAnsi="Times New Roman" w:cs="Times New Roman"/>
                <w:sz w:val="28"/>
              </w:rPr>
              <w:t xml:space="preserve"> изменения, которые происходят у прорастающих семян.</w:t>
            </w:r>
          </w:p>
          <w:p w:rsidR="00474EAF" w:rsidRDefault="00DD5820" w:rsidP="00D7312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интереса к совместной трудовой деятельности</w:t>
            </w:r>
            <w:r w:rsidR="005E6F49">
              <w:rPr>
                <w:rFonts w:ascii="Times New Roman" w:hAnsi="Times New Roman" w:cs="Times New Roman"/>
                <w:sz w:val="28"/>
              </w:rPr>
              <w:t>, ознакомление с необходимым оборудованием для работы на огороде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C1768" w:rsidRDefault="001B7F08" w:rsidP="00D7312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Объяснить принцип работы с дневником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наблюдения ,его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назначение в наблюдении за ростом растения;</w:t>
            </w:r>
          </w:p>
          <w:p w:rsidR="005E6F49" w:rsidRPr="00143669" w:rsidRDefault="00D7312C" w:rsidP="00D7312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6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Совершенствование умения на ощупь определять овощ по его форме, правильно называть его цвет, развивать внимание, память, устную речь</w:t>
            </w:r>
            <w:r w:rsidRPr="001436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D7312C" w:rsidRDefault="00D7312C" w:rsidP="00D7312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1768" w:rsidRPr="000C1768" w:rsidRDefault="000C1768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Систематизация знаний детей о воде и  её необходимости для живых организмов</w:t>
            </w:r>
            <w:r w:rsidRPr="000C176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E519B" w:rsidRDefault="005E6F49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двигательного навыка, умение слушать, развивать игровой диалог;</w:t>
            </w:r>
          </w:p>
          <w:p w:rsidR="005E6F49" w:rsidRDefault="005E6F49" w:rsidP="001B7F08">
            <w:pPr>
              <w:spacing w:after="0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у детей </w:t>
            </w:r>
            <w:r w:rsidR="001B7F08">
              <w:rPr>
                <w:rFonts w:ascii="Times New Roman" w:hAnsi="Times New Roman" w:cs="Times New Roman"/>
                <w:sz w:val="28"/>
              </w:rPr>
              <w:t xml:space="preserve">первичных </w:t>
            </w:r>
            <w:r>
              <w:rPr>
                <w:rFonts w:ascii="Times New Roman" w:hAnsi="Times New Roman" w:cs="Times New Roman"/>
                <w:sz w:val="28"/>
              </w:rPr>
              <w:t>навыков ухода за растениями;</w:t>
            </w:r>
          </w:p>
          <w:p w:rsidR="00D7312C" w:rsidRDefault="00746D64" w:rsidP="00746D6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Формирование навыка передачи образа овощей через работу с нетрадиционными материалами;</w:t>
            </w:r>
          </w:p>
          <w:p w:rsidR="000C1768" w:rsidRDefault="000C1768" w:rsidP="000C17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Формирование представлений детей об овощах через художественное слово (пословицы и поговорки);</w:t>
            </w:r>
          </w:p>
          <w:p w:rsidR="005E6F49" w:rsidRPr="000C1768" w:rsidRDefault="005E6F49" w:rsidP="000C1768">
            <w:pPr>
              <w:spacing w:after="0" w:line="240" w:lineRule="auto"/>
              <w:ind w:firstLine="317"/>
              <w:jc w:val="both"/>
              <w:rPr>
                <w:rStyle w:val="c4"/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</w:p>
          <w:p w:rsidR="00EE519B" w:rsidRPr="000C1768" w:rsidRDefault="000C1768" w:rsidP="00746D64">
            <w:pPr>
              <w:pStyle w:val="c3"/>
              <w:shd w:val="clear" w:color="auto" w:fill="FFFFFF"/>
              <w:spacing w:before="0" w:beforeAutospacing="0" w:after="0" w:afterAutospacing="0"/>
              <w:ind w:firstLine="31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Формирование представлений детей о солнце, его значение в жизни растений</w:t>
            </w:r>
            <w:r w:rsidR="00EE519B">
              <w:rPr>
                <w:sz w:val="28"/>
              </w:rPr>
              <w:t>;</w:t>
            </w:r>
          </w:p>
          <w:p w:rsidR="005E6F49" w:rsidRDefault="005E6F49" w:rsidP="00746D6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 детей навыков ухода за растениями;</w:t>
            </w:r>
          </w:p>
          <w:p w:rsidR="005E6F49" w:rsidRDefault="005E6F49" w:rsidP="00746D64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</w:t>
            </w:r>
            <w:r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ормирование первичных представлений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том, что растение живое и  во время развития оно меняется;</w:t>
            </w:r>
          </w:p>
          <w:p w:rsidR="00D7312C" w:rsidRDefault="00D7312C" w:rsidP="00746D6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умения передавать образ овощей в изобразительной деятельности.</w:t>
            </w:r>
          </w:p>
          <w:p w:rsidR="000C1768" w:rsidRPr="00143669" w:rsidRDefault="00D7312C" w:rsidP="0014366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7312C">
              <w:rPr>
                <w:rFonts w:ascii="Times New Roman" w:hAnsi="Times New Roman" w:cs="Times New Roman"/>
                <w:sz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</w:rPr>
              <w:t xml:space="preserve"> весёлого настроения, развитие навыков коммуникации.</w:t>
            </w:r>
          </w:p>
        </w:tc>
        <w:tc>
          <w:tcPr>
            <w:tcW w:w="3364" w:type="dxa"/>
          </w:tcPr>
          <w:p w:rsidR="00CB59E2" w:rsidRDefault="00CB59E2" w:rsidP="00474EA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Привлечь родителей к проектной деятельности (Сбор семян)</w:t>
            </w:r>
          </w:p>
          <w:p w:rsidR="00CB59E2" w:rsidRDefault="00CB59E2" w:rsidP="00474EA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Привлечь родителей к облагораживанию  грядок в огороде</w:t>
            </w:r>
          </w:p>
        </w:tc>
      </w:tr>
      <w:tr w:rsidR="003A383D" w:rsidTr="00143669">
        <w:tc>
          <w:tcPr>
            <w:tcW w:w="3958" w:type="dxa"/>
          </w:tcPr>
          <w:p w:rsidR="003A383D" w:rsidRPr="002B2CCC" w:rsidRDefault="003A383D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Июль</w:t>
            </w: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B2CCC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2ECA" w:rsidRDefault="00D72ECA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7312C" w:rsidRDefault="00D7312C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B1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3669" w:rsidRDefault="00143669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9E2" w:rsidRPr="00CB59E2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3947" w:type="dxa"/>
          </w:tcPr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«Уход за саженцами»;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</w:p>
          <w:p w:rsidR="00FD092A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Наблюдение за</w:t>
            </w:r>
            <w:r w:rsidR="00FD092A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 всходами </w:t>
            </w:r>
            <w:r w:rsidR="00FD092A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lastRenderedPageBreak/>
              <w:t xml:space="preserve">моркови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 (работа с дневником наблюдений);</w:t>
            </w:r>
            <w:r w:rsidR="00FD092A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 </w:t>
            </w:r>
          </w:p>
          <w:p w:rsidR="00FD092A" w:rsidRDefault="00FD092A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Практическая деятельность: полив</w:t>
            </w:r>
            <w:r w:rsidR="00DD5820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, удобрение почвы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</w:p>
          <w:p w:rsidR="00CB59E2" w:rsidRDefault="00FD092A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Игровая деятельность:</w:t>
            </w:r>
            <w:r w:rsidRPr="00686E06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«Огород», </w:t>
            </w:r>
            <w:r w:rsidRPr="00686E06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«Съедобное – несъедобное»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;</w:t>
            </w:r>
          </w:p>
          <w:p w:rsidR="00D7312C" w:rsidRDefault="00D7312C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12C" w:rsidRDefault="00D7312C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12C" w:rsidRDefault="00D7312C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12C" w:rsidRDefault="00D7312C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заучивание </w:t>
            </w:r>
            <w:r w:rsidRPr="002C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ихотворения С. Виталий «Огород»;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Наблюдение за цветением культур</w:t>
            </w:r>
            <w:r w:rsidR="005E6F49">
              <w:rPr>
                <w:rFonts w:ascii="Times New Roman" w:hAnsi="Times New Roman" w:cs="Times New Roman"/>
                <w:sz w:val="28"/>
              </w:rPr>
              <w:t>, формирование завя</w:t>
            </w:r>
            <w:r w:rsidR="00FD092A">
              <w:rPr>
                <w:rFonts w:ascii="Times New Roman" w:hAnsi="Times New Roman" w:cs="Times New Roman"/>
                <w:sz w:val="28"/>
              </w:rPr>
              <w:t>зей</w:t>
            </w:r>
            <w:r>
              <w:rPr>
                <w:rFonts w:ascii="Times New Roman" w:hAnsi="Times New Roman" w:cs="Times New Roman"/>
                <w:sz w:val="28"/>
              </w:rPr>
              <w:t xml:space="preserve"> (работа с дневником наблюдений);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«На свету и в темноте»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176" w:rsidRDefault="00BD1176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деятельность: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прополка, полив;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деятельность: «Хозяйка однажды с базара пришла…», д/и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«Вершки-корешки»;</w:t>
            </w:r>
          </w:p>
          <w:p w:rsidR="00CB59E2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Наблюдение за плодами гороха (</w:t>
            </w:r>
            <w:r w:rsidR="00CB59E2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Работа с дневником наблюдений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)</w:t>
            </w:r>
            <w:r w:rsidR="00CB59E2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;</w:t>
            </w:r>
          </w:p>
          <w:p w:rsidR="00A06FF1" w:rsidRDefault="00A06FF1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Практическая деятельность:</w:t>
            </w:r>
          </w:p>
          <w:p w:rsidR="000C1768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полив, удобрение почвы;</w:t>
            </w:r>
          </w:p>
          <w:p w:rsidR="000C1768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 w:rsidRPr="002C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Емельянова «Что растет на огороде»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деятельность:</w:t>
            </w:r>
          </w:p>
          <w:p w:rsidR="000C1768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«Горох»;</w:t>
            </w:r>
          </w:p>
          <w:p w:rsidR="00872BB3" w:rsidRDefault="00872BB3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деятельность:</w:t>
            </w: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 «Салат»;</w:t>
            </w:r>
            <w:r w:rsidRPr="00686E06"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 «Съедобное – несъедобное»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«Тыква вот, а вот салат», с/р «Повар»;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EF0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плодами редиса (работа с дневником наблюдений);</w:t>
            </w:r>
          </w:p>
          <w:p w:rsidR="005C487B" w:rsidRDefault="005C487B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B83EF0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Полив, прополка;</w:t>
            </w:r>
          </w:p>
          <w:p w:rsidR="00A06FF1" w:rsidRDefault="00A06FF1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деятельность: </w:t>
            </w:r>
          </w:p>
          <w:p w:rsidR="000C1768" w:rsidRPr="000C1768" w:rsidRDefault="00CB59E2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«Овощной магазин»,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1"/>
              </w:rPr>
              <w:t>Огород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 w:rsidRPr="00783A1A">
              <w:rPr>
                <w:rFonts w:ascii="Times New Roman" w:hAnsi="Times New Roman" w:cs="Times New Roman"/>
                <w:sz w:val="28"/>
                <w:szCs w:val="24"/>
              </w:rPr>
              <w:t xml:space="preserve"> «Чудесный мешочек»;</w:t>
            </w:r>
          </w:p>
          <w:p w:rsidR="00CB59E2" w:rsidRPr="00CB59E2" w:rsidRDefault="00CB59E2" w:rsidP="005E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деятельность</w:t>
            </w:r>
            <w:r w:rsidR="000C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«Засолка огурцов»</w:t>
            </w:r>
          </w:p>
        </w:tc>
        <w:tc>
          <w:tcPr>
            <w:tcW w:w="4148" w:type="dxa"/>
          </w:tcPr>
          <w:p w:rsidR="000C1768" w:rsidRDefault="000C1768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Расширение знаний дошкольников об уходе за растениями;</w:t>
            </w:r>
          </w:p>
          <w:p w:rsidR="000C1768" w:rsidRDefault="000C1768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C1768">
              <w:rPr>
                <w:rFonts w:ascii="Times New Roman" w:hAnsi="Times New Roman" w:cs="Times New Roman"/>
                <w:sz w:val="28"/>
              </w:rPr>
              <w:t xml:space="preserve">Формирование умения детей </w:t>
            </w:r>
            <w:r w:rsidRPr="000C1768">
              <w:rPr>
                <w:rFonts w:ascii="Times New Roman" w:hAnsi="Times New Roman" w:cs="Times New Roman"/>
                <w:sz w:val="28"/>
              </w:rPr>
              <w:lastRenderedPageBreak/>
              <w:t>замечать изменения, происходящие у растения.</w:t>
            </w:r>
          </w:p>
          <w:p w:rsidR="000C1768" w:rsidRDefault="000C1768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Приобщение к посильному труду создание положительной эмоциональной атмосферы;</w:t>
            </w:r>
          </w:p>
          <w:p w:rsidR="000C1768" w:rsidRDefault="00D7312C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</w:t>
            </w:r>
            <w:r w:rsidRPr="00D7312C">
              <w:rPr>
                <w:rFonts w:ascii="Times New Roman" w:hAnsi="Times New Roman" w:cs="Times New Roman"/>
                <w:sz w:val="28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8"/>
              </w:rPr>
              <w:t>я, умения</w:t>
            </w:r>
            <w:r w:rsidRPr="00D7312C">
              <w:rPr>
                <w:rFonts w:ascii="Times New Roman" w:hAnsi="Times New Roman" w:cs="Times New Roman"/>
                <w:sz w:val="28"/>
              </w:rPr>
              <w:t xml:space="preserve"> сосредотачиваться на определенном предмете, ловкость, быстроту мышления. Научить детей за короткое время делить предметы на две категории</w:t>
            </w:r>
          </w:p>
          <w:p w:rsidR="000C1768" w:rsidRPr="005E6F49" w:rsidRDefault="000C1768" w:rsidP="00D7312C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слух воспринимать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(запоминать отдельные слова и фразы,</w:t>
            </w:r>
            <w:r w:rsidR="005E6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проговаривать их);</w:t>
            </w:r>
          </w:p>
          <w:p w:rsidR="005E6F49" w:rsidRDefault="005E6F49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познавательной активности, воспитание бережного отношения к природе;</w:t>
            </w:r>
          </w:p>
          <w:p w:rsidR="000C1768" w:rsidRDefault="000C1768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</w:t>
            </w:r>
            <w:r w:rsidRPr="000C1768">
              <w:rPr>
                <w:rFonts w:ascii="Times New Roman" w:hAnsi="Times New Roman" w:cs="Times New Roman"/>
                <w:sz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0C1768">
              <w:rPr>
                <w:rFonts w:ascii="Times New Roman" w:hAnsi="Times New Roman" w:cs="Times New Roman"/>
                <w:sz w:val="28"/>
              </w:rPr>
              <w:t xml:space="preserve">  исследовательской деятельности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C17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C1768" w:rsidRDefault="000C1768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факторов внешней среды необходимые для роста растения;</w:t>
            </w:r>
          </w:p>
          <w:p w:rsidR="000C1768" w:rsidRDefault="00BD1176" w:rsidP="005E6F4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D1176">
              <w:rPr>
                <w:rFonts w:ascii="Times New Roman" w:hAnsi="Times New Roman" w:cs="Times New Roman"/>
                <w:sz w:val="28"/>
              </w:rPr>
              <w:t>оддерж</w:t>
            </w:r>
            <w:r>
              <w:rPr>
                <w:rFonts w:ascii="Times New Roman" w:hAnsi="Times New Roman" w:cs="Times New Roman"/>
                <w:sz w:val="28"/>
              </w:rPr>
              <w:t>ание</w:t>
            </w:r>
            <w:r w:rsidRPr="00BD1176">
              <w:rPr>
                <w:rFonts w:ascii="Times New Roman" w:hAnsi="Times New Roman" w:cs="Times New Roman"/>
                <w:sz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BD117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1176">
              <w:rPr>
                <w:rFonts w:ascii="Times New Roman" w:hAnsi="Times New Roman" w:cs="Times New Roman"/>
                <w:sz w:val="28"/>
              </w:rPr>
              <w:lastRenderedPageBreak/>
              <w:t>услови</w:t>
            </w:r>
            <w:r>
              <w:rPr>
                <w:rFonts w:ascii="Times New Roman" w:hAnsi="Times New Roman" w:cs="Times New Roman"/>
                <w:sz w:val="28"/>
              </w:rPr>
              <w:t>и для жизни и роста растений;</w:t>
            </w:r>
          </w:p>
          <w:p w:rsidR="000C1768" w:rsidRDefault="00B10106" w:rsidP="00B1010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5C487B">
              <w:rPr>
                <w:rFonts w:ascii="Times New Roman" w:hAnsi="Times New Roman" w:cs="Times New Roman"/>
                <w:sz w:val="28"/>
              </w:rPr>
              <w:t xml:space="preserve">познавательно интереса, </w:t>
            </w:r>
            <w:r>
              <w:rPr>
                <w:rFonts w:ascii="Times New Roman" w:hAnsi="Times New Roman" w:cs="Times New Roman"/>
                <w:sz w:val="28"/>
              </w:rPr>
              <w:t>мелкой моторики дошкольников;</w:t>
            </w:r>
          </w:p>
          <w:p w:rsidR="000C1768" w:rsidRDefault="000C1768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C1768" w:rsidRDefault="00A06FF1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навыка работы с дневником наблюдений, умения замечать изменения в росте растений;</w:t>
            </w:r>
          </w:p>
          <w:p w:rsidR="005E6F49" w:rsidRDefault="005E6F49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навыка ухода за растениями;</w:t>
            </w:r>
          </w:p>
          <w:p w:rsidR="000C1768" w:rsidRDefault="000C1768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детей о культурных растениях, которые растут на огороде;</w:t>
            </w:r>
          </w:p>
          <w:p w:rsidR="00A06FF1" w:rsidRPr="00872BB3" w:rsidRDefault="00872BB3" w:rsidP="00872BB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872BB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Закрепить название, характерные особенности культурного растения (горох)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;</w:t>
            </w:r>
          </w:p>
          <w:p w:rsidR="000C1768" w:rsidRDefault="000C1768" w:rsidP="00872BB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благоприятного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0C1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взрослым и детьми.</w:t>
            </w:r>
          </w:p>
          <w:p w:rsidR="000C1768" w:rsidRDefault="000C1768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</w:p>
          <w:p w:rsidR="00BD1176" w:rsidRDefault="00BD1176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10106" w:rsidRDefault="00B10106" w:rsidP="005C487B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B1010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Формиров</w:t>
            </w:r>
            <w:r w:rsidR="005C487B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ание</w:t>
            </w:r>
            <w:r w:rsidRPr="00B1010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представление</w:t>
            </w:r>
            <w:r w:rsidR="005C487B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детей </w:t>
            </w:r>
            <w:r w:rsidRPr="00B1010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 вершках, как части</w:t>
            </w:r>
            <w:r w:rsidR="00A06FF1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растения, находящейся на земле;</w:t>
            </w:r>
          </w:p>
          <w:p w:rsidR="005C487B" w:rsidRDefault="00A06FF1" w:rsidP="00A06FF1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Поддержание интереса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выполнению элементарных трудовых поручений;</w:t>
            </w:r>
          </w:p>
          <w:p w:rsidR="00B10106" w:rsidRPr="00B10106" w:rsidRDefault="00E10D00" w:rsidP="00B1010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40"/>
              </w:rPr>
            </w:pPr>
            <w:r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Закрепление знаний детей об овощах</w:t>
            </w:r>
            <w:r w:rsid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их</w:t>
            </w:r>
            <w:r w:rsid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цвет</w:t>
            </w:r>
            <w:r w:rsidR="005E6F49"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, размер</w:t>
            </w:r>
            <w:r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5E6F49"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форм</w:t>
            </w:r>
            <w:r w:rsid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</w:t>
            </w:r>
            <w:r w:rsidR="00B1010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;</w:t>
            </w:r>
            <w:r w:rsidRPr="005E6F4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  <w:p w:rsidR="00B10106" w:rsidRDefault="00B10106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10106" w:rsidRDefault="00B10106" w:rsidP="005E6F4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</w:p>
          <w:p w:rsidR="000C1768" w:rsidRPr="000C1768" w:rsidRDefault="0050685B" w:rsidP="0050685B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 w:rsidRPr="0050685B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Закрепить название, характерные особенности овощей,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06FF1">
              <w:rPr>
                <w:rFonts w:ascii="Times New Roman" w:hAnsi="Times New Roman" w:cs="Times New Roman"/>
                <w:sz w:val="28"/>
              </w:rPr>
              <w:t>азвитие навыка работы с ножницами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3364" w:type="dxa"/>
          </w:tcPr>
          <w:p w:rsidR="003A383D" w:rsidRDefault="00CB59E2" w:rsidP="000C17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Консультация «Трудовое воспитание в семье»</w:t>
            </w:r>
          </w:p>
        </w:tc>
      </w:tr>
      <w:tr w:rsidR="003A383D" w:rsidTr="00143669">
        <w:tc>
          <w:tcPr>
            <w:tcW w:w="3958" w:type="dxa"/>
          </w:tcPr>
          <w:p w:rsidR="003A383D" w:rsidRDefault="003A383D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</w:t>
            </w: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143669" w:rsidRDefault="00143669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2неделя</w:t>
            </w: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F21BC7" w:rsidRDefault="00F21BC7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872BB3" w:rsidRDefault="00872BB3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872BB3" w:rsidRDefault="00872BB3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2B3308" w:rsidRDefault="002B3308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143669" w:rsidRDefault="00143669" w:rsidP="00B83EF0">
            <w:pPr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B2CCC" w:rsidRDefault="002B2CCC" w:rsidP="000C1768">
            <w:pPr>
              <w:rPr>
                <w:rFonts w:ascii="Times New Roman" w:hAnsi="Times New Roman" w:cs="Times New Roman"/>
                <w:sz w:val="28"/>
              </w:rPr>
            </w:pPr>
          </w:p>
          <w:p w:rsidR="000C1768" w:rsidRDefault="000C1768" w:rsidP="00872BB3">
            <w:pPr>
              <w:rPr>
                <w:rFonts w:ascii="Times New Roman" w:hAnsi="Times New Roman" w:cs="Times New Roman"/>
                <w:sz w:val="28"/>
              </w:rPr>
            </w:pPr>
          </w:p>
          <w:p w:rsidR="00B83EF0" w:rsidRDefault="00B83EF0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4неделя</w:t>
            </w:r>
          </w:p>
        </w:tc>
        <w:tc>
          <w:tcPr>
            <w:tcW w:w="3947" w:type="dxa"/>
          </w:tcPr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4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«Строение растений»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(работа с дневником наблюдений);</w:t>
            </w: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мультфильма «Уроки тётушки Совы» тема: «Морковное поле»; мультфильм «Весёлый огород»;</w:t>
            </w:r>
          </w:p>
          <w:p w:rsidR="0050685B" w:rsidRDefault="0050685B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3EF0" w:rsidRPr="00783A1A" w:rsidRDefault="00B83EF0" w:rsidP="005E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деятельность:</w:t>
            </w:r>
          </w:p>
          <w:p w:rsidR="005E6F49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полив, рыхление;</w:t>
            </w: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6F49" w:rsidRDefault="005E6F49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деятельность:</w:t>
            </w: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«Лото», «Овощи и фрукты», «Собери урожай»;</w:t>
            </w:r>
            <w:r w:rsidR="002B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п/и «Репка»</w:t>
            </w: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литературы «Вершки и корешки»;</w:t>
            </w: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плодами лука и чеснока (работа с дневником наблюдений);</w:t>
            </w:r>
          </w:p>
          <w:p w:rsidR="00B83EF0" w:rsidRDefault="00B83EF0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685B" w:rsidRDefault="0050685B" w:rsidP="005E6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Полив, выбирание лука и зимнего чеснока, рыхление;</w:t>
            </w:r>
          </w:p>
          <w:p w:rsidR="002B3308" w:rsidRDefault="002B330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308" w:rsidRDefault="002B330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ECA" w:rsidRDefault="00D72ECA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и поговорки об овощах;</w:t>
            </w:r>
          </w:p>
          <w:p w:rsidR="00F21BC7" w:rsidRDefault="00F21BC7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художественной литературы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308" w:rsidRDefault="002B330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308" w:rsidRDefault="002B330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деятельность:</w:t>
            </w:r>
            <w:r w:rsidRPr="00B8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85B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  <w:r w:rsidRPr="00B83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0685B">
              <w:rPr>
                <w:rFonts w:ascii="Times New Roman" w:eastAsia="Calibri" w:hAnsi="Times New Roman" w:cs="Times New Roman"/>
                <w:sz w:val="28"/>
                <w:szCs w:val="28"/>
              </w:rPr>
              <w:t>Свекла и огурец</w:t>
            </w:r>
            <w:r w:rsidRPr="00B83E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669" w:rsidRDefault="00143669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5B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плодами тыквы (работа с дневником наблюдений);</w:t>
            </w:r>
          </w:p>
          <w:p w:rsidR="00872BB3" w:rsidRDefault="00872BB3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BB3" w:rsidRDefault="00872BB3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деятельность:</w:t>
            </w:r>
          </w:p>
          <w:p w:rsidR="00B83EF0" w:rsidRDefault="00B83EF0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Полив, сбор урожая моркови</w:t>
            </w:r>
            <w:r w:rsidR="000C176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1768" w:rsidRDefault="000C176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CCC" w:rsidRDefault="002B2CCC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деятельность: «Что растёт на огороде», «Как много овощей на грядке, собирают их ребятки», «Чудесный мешочек», п/и «Капуста»;</w:t>
            </w:r>
          </w:p>
          <w:p w:rsidR="000C1768" w:rsidRDefault="000C1768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2BB3" w:rsidRDefault="00A0673F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плодами картофеля;</w:t>
            </w:r>
          </w:p>
          <w:p w:rsidR="002B2CCC" w:rsidRDefault="00A0673F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деятельность: с</w:t>
            </w:r>
            <w:r w:rsidR="002B2CCC">
              <w:rPr>
                <w:rFonts w:ascii="Times New Roman" w:eastAsia="Calibri" w:hAnsi="Times New Roman" w:cs="Times New Roman"/>
                <w:sz w:val="28"/>
                <w:szCs w:val="28"/>
              </w:rPr>
              <w:t>бор урожая картофеля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уборка сухой травы со всего огорода;</w:t>
            </w:r>
          </w:p>
          <w:p w:rsidR="00F21BC7" w:rsidRDefault="002B2CCC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 сказка «Пых»;</w:t>
            </w:r>
          </w:p>
          <w:p w:rsidR="00872BB3" w:rsidRDefault="00872BB3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CCC" w:rsidRPr="002B2CCC" w:rsidRDefault="002B2CCC" w:rsidP="00B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составление детьми рассказов по теме «А у нас в огороде», «Любимый мамин салат»</w:t>
            </w:r>
          </w:p>
          <w:p w:rsidR="003A383D" w:rsidRPr="00143669" w:rsidRDefault="00B83EF0" w:rsidP="001436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6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деятельность: п/и «Урожай», лото, </w:t>
            </w:r>
            <w:proofErr w:type="spellStart"/>
            <w:r w:rsidR="00A0673F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="00A06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«Вершки и корешки»</w:t>
            </w:r>
            <w:r w:rsidR="001436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8" w:type="dxa"/>
          </w:tcPr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представлений о частях растения, активизация словаря;</w:t>
            </w:r>
          </w:p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полученных знаний об овощах через мультипликацию;</w:t>
            </w:r>
          </w:p>
          <w:p w:rsidR="005E6F49" w:rsidRDefault="001B7F08" w:rsidP="0050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мультипликации вызвать интерес к изучению культурных растениях</w:t>
            </w:r>
            <w:r w:rsidR="000D4150">
              <w:rPr>
                <w:rFonts w:ascii="Times New Roman" w:hAnsi="Times New Roman" w:cs="Times New Roman"/>
                <w:sz w:val="28"/>
              </w:rPr>
              <w:t>;</w:t>
            </w:r>
          </w:p>
          <w:p w:rsidR="003A383D" w:rsidRDefault="005E6F49" w:rsidP="005068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о строении растений, создание положительного эмоционального настроя;</w:t>
            </w:r>
          </w:p>
          <w:p w:rsidR="008A6263" w:rsidRPr="008A6263" w:rsidRDefault="008A6263" w:rsidP="008A626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8A626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Развитие у детей координации, мелкой моторики рук, закрепление знаний об овощах;</w:t>
            </w:r>
          </w:p>
          <w:p w:rsidR="005E6F49" w:rsidRDefault="00F21BC7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21BC7">
              <w:rPr>
                <w:rFonts w:ascii="Times New Roman" w:hAnsi="Times New Roman" w:cs="Times New Roman"/>
                <w:sz w:val="28"/>
              </w:rPr>
              <w:t>Обогащ</w:t>
            </w:r>
            <w:r w:rsidR="008A6263">
              <w:rPr>
                <w:rFonts w:ascii="Times New Roman" w:hAnsi="Times New Roman" w:cs="Times New Roman"/>
                <w:sz w:val="28"/>
              </w:rPr>
              <w:t>ение</w:t>
            </w:r>
            <w:r w:rsidRPr="00F21BC7">
              <w:rPr>
                <w:rFonts w:ascii="Times New Roman" w:hAnsi="Times New Roman" w:cs="Times New Roman"/>
                <w:sz w:val="28"/>
              </w:rPr>
              <w:t xml:space="preserve"> словарн</w:t>
            </w:r>
            <w:r w:rsidR="008A6263">
              <w:rPr>
                <w:rFonts w:ascii="Times New Roman" w:hAnsi="Times New Roman" w:cs="Times New Roman"/>
                <w:sz w:val="28"/>
              </w:rPr>
              <w:t>ого</w:t>
            </w:r>
            <w:r w:rsidRPr="00F21BC7">
              <w:rPr>
                <w:rFonts w:ascii="Times New Roman" w:hAnsi="Times New Roman" w:cs="Times New Roman"/>
                <w:sz w:val="28"/>
              </w:rPr>
              <w:t xml:space="preserve"> запас</w:t>
            </w:r>
            <w:r w:rsidR="008A6263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8A6263">
              <w:rPr>
                <w:rFonts w:ascii="Times New Roman" w:hAnsi="Times New Roman" w:cs="Times New Roman"/>
                <w:sz w:val="28"/>
              </w:rPr>
              <w:lastRenderedPageBreak/>
              <w:t>детей, у</w:t>
            </w:r>
            <w:r w:rsidRPr="00F21BC7">
              <w:rPr>
                <w:rFonts w:ascii="Times New Roman" w:hAnsi="Times New Roman" w:cs="Times New Roman"/>
                <w:sz w:val="28"/>
              </w:rPr>
              <w:t xml:space="preserve">пражнять в умении отвечать на </w:t>
            </w:r>
            <w:r w:rsidR="008A6263">
              <w:rPr>
                <w:rFonts w:ascii="Times New Roman" w:hAnsi="Times New Roman" w:cs="Times New Roman"/>
                <w:sz w:val="28"/>
              </w:rPr>
              <w:t>вопросы;</w:t>
            </w:r>
          </w:p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0685B" w:rsidRDefault="0050685B" w:rsidP="005068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 w:rsidRPr="000C1768">
              <w:rPr>
                <w:rFonts w:ascii="Times New Roman" w:hAnsi="Times New Roman" w:cs="Times New Roman"/>
                <w:sz w:val="28"/>
              </w:rPr>
              <w:t>Формирование умения детей замечать изм</w:t>
            </w:r>
            <w:r>
              <w:rPr>
                <w:rFonts w:ascii="Times New Roman" w:hAnsi="Times New Roman" w:cs="Times New Roman"/>
                <w:sz w:val="28"/>
              </w:rPr>
              <w:t>енения, происходящие у растения и фиксировать в дневнике наблюдения;</w:t>
            </w:r>
          </w:p>
          <w:p w:rsidR="005E6F49" w:rsidRDefault="0050685B" w:rsidP="002B330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Поддержание интереса в работе на огороде</w:t>
            </w:r>
            <w:r w:rsidR="002B3308">
              <w:rPr>
                <w:rFonts w:ascii="Times New Roman" w:hAnsi="Times New Roman" w:cs="Times New Roman"/>
                <w:sz w:val="28"/>
              </w:rPr>
              <w:t>,</w:t>
            </w:r>
            <w:r w:rsidR="002B3308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</w:t>
            </w:r>
            <w:r w:rsidR="002B330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="002B3308" w:rsidRPr="002B330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оспитание</w:t>
            </w:r>
            <w:r w:rsidR="002B3308" w:rsidRPr="002B33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B3308" w:rsidRPr="002B33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ценностного отношения к собственному </w:t>
            </w:r>
            <w:r w:rsidR="002B3308" w:rsidRPr="002B330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труду</w:t>
            </w:r>
            <w:r w:rsidRPr="002B33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F49" w:rsidRDefault="00F21BC7" w:rsidP="008A626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Закрепление знаний детей об овощах через художественное слово (пословицы и поговорки);</w:t>
            </w:r>
          </w:p>
          <w:p w:rsidR="005E6F49" w:rsidRDefault="002B3308" w:rsidP="00872BB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 w:rsidRPr="002B3308">
              <w:rPr>
                <w:rFonts w:ascii="Times New Roman" w:hAnsi="Times New Roman" w:cs="Times New Roman"/>
                <w:sz w:val="28"/>
              </w:rPr>
              <w:t>Формировать представления детей об условиях для роста растений и умение понимать простейшие взаимосвязи в природе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0685B" w:rsidRDefault="00872BB3" w:rsidP="00872BB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50685B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Закрепить название, характерные особенности овощей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;</w:t>
            </w:r>
          </w:p>
          <w:p w:rsidR="00143669" w:rsidRDefault="00143669" w:rsidP="00872BB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</w:p>
          <w:p w:rsidR="005E6F49" w:rsidRDefault="0050685B" w:rsidP="005068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</w:t>
            </w:r>
            <w:r w:rsidRPr="000C1768">
              <w:rPr>
                <w:rFonts w:ascii="Times New Roman" w:hAnsi="Times New Roman" w:cs="Times New Roman"/>
                <w:sz w:val="28"/>
              </w:rPr>
              <w:t xml:space="preserve"> умения детей замечать изм</w:t>
            </w:r>
            <w:r>
              <w:rPr>
                <w:rFonts w:ascii="Times New Roman" w:hAnsi="Times New Roman" w:cs="Times New Roman"/>
                <w:sz w:val="28"/>
              </w:rPr>
              <w:t xml:space="preserve">енения, происходящие у растения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фиксировать в дневнике наблюдения;</w:t>
            </w:r>
          </w:p>
          <w:p w:rsidR="005E6F49" w:rsidRDefault="00F21BC7" w:rsidP="00B1010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посильной трудовой помощи в сборе урожая;</w:t>
            </w:r>
          </w:p>
          <w:p w:rsidR="005E6F49" w:rsidRPr="00872BB3" w:rsidRDefault="00872BB3" w:rsidP="005E6F49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 w:rsidRPr="00872BB3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Закрепление и обобщение знаний детей об </w:t>
            </w:r>
            <w:r w:rsidRPr="00872BB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овощах, развитие речи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,</w:t>
            </w:r>
            <w:r w:rsidRPr="007206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памяти;</w:t>
            </w:r>
          </w:p>
          <w:p w:rsidR="005E6F49" w:rsidRPr="00872BB3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E6F49" w:rsidRDefault="005E6F49" w:rsidP="005E6F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5E6F49" w:rsidRDefault="00872BB3" w:rsidP="00872BB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навыка работы с дневником наблюдения;</w:t>
            </w:r>
          </w:p>
          <w:p w:rsidR="005E6F49" w:rsidRDefault="00872BB3" w:rsidP="00872BB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об овощах, создание положительного эмоционального настроя;</w:t>
            </w:r>
          </w:p>
          <w:p w:rsidR="00F21BC7" w:rsidRDefault="00F21BC7" w:rsidP="00F21BC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 детей умения</w:t>
            </w:r>
            <w:r w:rsidRPr="00F21BC7">
              <w:rPr>
                <w:rFonts w:ascii="Times New Roman" w:hAnsi="Times New Roman" w:cs="Times New Roman"/>
                <w:sz w:val="28"/>
              </w:rPr>
              <w:t xml:space="preserve"> вести беседу по литературному произведению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3669" w:rsidRDefault="005E6F49" w:rsidP="0014366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связной речи, творческого воображения детей;</w:t>
            </w:r>
          </w:p>
          <w:p w:rsidR="005E6F49" w:rsidRPr="00143669" w:rsidRDefault="00143669" w:rsidP="00143669">
            <w:pPr>
              <w:ind w:firstLine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7312C">
              <w:rPr>
                <w:rFonts w:ascii="Times New Roman" w:hAnsi="Times New Roman" w:cs="Times New Roman"/>
                <w:sz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</w:rPr>
              <w:t xml:space="preserve"> весёлого настроения, развитие навыков коммуникации, мелкой моторики.</w:t>
            </w:r>
          </w:p>
        </w:tc>
        <w:tc>
          <w:tcPr>
            <w:tcW w:w="3364" w:type="dxa"/>
          </w:tcPr>
          <w:p w:rsidR="003A383D" w:rsidRDefault="00CB59E2" w:rsidP="003A3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Консультация «</w:t>
            </w:r>
            <w:r w:rsidRPr="00CB59E2">
              <w:rPr>
                <w:rFonts w:ascii="Times New Roman" w:hAnsi="Times New Roman" w:cs="Times New Roman"/>
                <w:sz w:val="28"/>
              </w:rPr>
              <w:t>Овощи и фрукты. Мифы об овощах и фруктах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3A383D" w:rsidRPr="003A383D" w:rsidRDefault="003A383D" w:rsidP="003A383D">
      <w:pPr>
        <w:rPr>
          <w:rFonts w:ascii="Times New Roman" w:hAnsi="Times New Roman" w:cs="Times New Roman"/>
          <w:sz w:val="28"/>
        </w:rPr>
      </w:pPr>
    </w:p>
    <w:p w:rsidR="00EF077C" w:rsidRPr="003A383D" w:rsidRDefault="00EF077C" w:rsidP="003A383D">
      <w:pPr>
        <w:rPr>
          <w:rFonts w:ascii="Times New Roman" w:hAnsi="Times New Roman" w:cs="Times New Roman"/>
          <w:sz w:val="28"/>
        </w:rPr>
      </w:pPr>
    </w:p>
    <w:sectPr w:rsidR="00EF077C" w:rsidRPr="003A383D" w:rsidSect="003A3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9D4"/>
    <w:multiLevelType w:val="hybridMultilevel"/>
    <w:tmpl w:val="6ADAA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005F"/>
    <w:multiLevelType w:val="hybridMultilevel"/>
    <w:tmpl w:val="F506B048"/>
    <w:lvl w:ilvl="0" w:tplc="5F907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C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8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7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6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4E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8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BAC"/>
    <w:rsid w:val="000007B5"/>
    <w:rsid w:val="00014BD5"/>
    <w:rsid w:val="000C1768"/>
    <w:rsid w:val="000D4150"/>
    <w:rsid w:val="00143669"/>
    <w:rsid w:val="001B7F08"/>
    <w:rsid w:val="001D2D52"/>
    <w:rsid w:val="00200BE6"/>
    <w:rsid w:val="00257A06"/>
    <w:rsid w:val="00290B5F"/>
    <w:rsid w:val="002B2CCC"/>
    <w:rsid w:val="002B3308"/>
    <w:rsid w:val="002B7609"/>
    <w:rsid w:val="002C53AF"/>
    <w:rsid w:val="003130C7"/>
    <w:rsid w:val="003A383D"/>
    <w:rsid w:val="0042151B"/>
    <w:rsid w:val="00461ACA"/>
    <w:rsid w:val="00474EAF"/>
    <w:rsid w:val="00486B80"/>
    <w:rsid w:val="004E4DE3"/>
    <w:rsid w:val="00506351"/>
    <w:rsid w:val="0050685B"/>
    <w:rsid w:val="00561688"/>
    <w:rsid w:val="005B3ECC"/>
    <w:rsid w:val="005C487B"/>
    <w:rsid w:val="005E6F49"/>
    <w:rsid w:val="00624561"/>
    <w:rsid w:val="006641B8"/>
    <w:rsid w:val="00675D3F"/>
    <w:rsid w:val="00686E06"/>
    <w:rsid w:val="006948B1"/>
    <w:rsid w:val="006B31EE"/>
    <w:rsid w:val="00726059"/>
    <w:rsid w:val="00746D64"/>
    <w:rsid w:val="00783A1A"/>
    <w:rsid w:val="00872BB3"/>
    <w:rsid w:val="008A6263"/>
    <w:rsid w:val="008D3483"/>
    <w:rsid w:val="009D44E8"/>
    <w:rsid w:val="009F6C58"/>
    <w:rsid w:val="00A0673F"/>
    <w:rsid w:val="00A06FF1"/>
    <w:rsid w:val="00AB07E3"/>
    <w:rsid w:val="00AC4324"/>
    <w:rsid w:val="00B10106"/>
    <w:rsid w:val="00B51AC4"/>
    <w:rsid w:val="00B61485"/>
    <w:rsid w:val="00B83EF0"/>
    <w:rsid w:val="00BC68EA"/>
    <w:rsid w:val="00BD1176"/>
    <w:rsid w:val="00BD2C54"/>
    <w:rsid w:val="00BD42AE"/>
    <w:rsid w:val="00C500B9"/>
    <w:rsid w:val="00C63F01"/>
    <w:rsid w:val="00CB59E2"/>
    <w:rsid w:val="00CB5BAC"/>
    <w:rsid w:val="00D23AE3"/>
    <w:rsid w:val="00D72ECA"/>
    <w:rsid w:val="00D7312C"/>
    <w:rsid w:val="00DD4A63"/>
    <w:rsid w:val="00DD5820"/>
    <w:rsid w:val="00DF534E"/>
    <w:rsid w:val="00E10D00"/>
    <w:rsid w:val="00E408D5"/>
    <w:rsid w:val="00E94F7B"/>
    <w:rsid w:val="00EC3C35"/>
    <w:rsid w:val="00EE519B"/>
    <w:rsid w:val="00EF077C"/>
    <w:rsid w:val="00F21BC7"/>
    <w:rsid w:val="00F522B7"/>
    <w:rsid w:val="00FD092A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EB83-A2FC-4134-ADB4-EF086ECF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E94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D44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D44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2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1768"/>
  </w:style>
  <w:style w:type="character" w:styleId="a6">
    <w:name w:val="Strong"/>
    <w:basedOn w:val="a0"/>
    <w:uiPriority w:val="22"/>
    <w:qFormat/>
    <w:rsid w:val="002B33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5FCB-D08F-45CA-8F65-BFF440C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12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20</cp:revision>
  <cp:lastPrinted>2018-09-03T13:52:00Z</cp:lastPrinted>
  <dcterms:created xsi:type="dcterms:W3CDTF">2018-08-15T08:19:00Z</dcterms:created>
  <dcterms:modified xsi:type="dcterms:W3CDTF">2018-09-03T13:53:00Z</dcterms:modified>
</cp:coreProperties>
</file>